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0C0E2D" w14:textId="20F06DDC" w:rsidR="00363EE2" w:rsidRPr="003A049F" w:rsidRDefault="00363EE2">
      <w:pPr>
        <w:rPr>
          <w:rFonts w:ascii="Aptos" w:eastAsia="Times New Roman" w:hAnsi="Aptos" w:cstheme="minorHAnsi"/>
          <w:b/>
          <w:bCs/>
          <w:color w:val="57C4C6"/>
          <w:sz w:val="36"/>
          <w:szCs w:val="36"/>
        </w:rPr>
      </w:pPr>
      <w:r w:rsidRPr="003A049F">
        <w:rPr>
          <w:rFonts w:ascii="Aptos" w:eastAsia="Times New Roman" w:hAnsi="Aptos" w:cstheme="minorHAnsi"/>
          <w:color w:val="57C4C6"/>
          <w:sz w:val="36"/>
          <w:szCs w:val="36"/>
        </w:rPr>
        <w:t xml:space="preserve">BHT </w:t>
      </w:r>
      <w:r w:rsidRPr="003A049F">
        <w:rPr>
          <w:rFonts w:ascii="Aptos" w:eastAsia="Times New Roman" w:hAnsi="Aptos" w:cstheme="minorHAnsi"/>
          <w:b/>
          <w:bCs/>
          <w:color w:val="57C4C6"/>
          <w:sz w:val="36"/>
          <w:szCs w:val="36"/>
        </w:rPr>
        <w:t>Social Media Toolkit | Q</w:t>
      </w:r>
      <w:r w:rsidR="00E6264F">
        <w:rPr>
          <w:rFonts w:ascii="Aptos" w:eastAsia="Times New Roman" w:hAnsi="Aptos" w:cstheme="minorHAnsi"/>
          <w:b/>
          <w:bCs/>
          <w:color w:val="57C4C6"/>
          <w:sz w:val="36"/>
          <w:szCs w:val="36"/>
        </w:rPr>
        <w:t>3</w:t>
      </w:r>
      <w:r w:rsidRPr="003A049F">
        <w:rPr>
          <w:rFonts w:ascii="Aptos" w:eastAsia="Times New Roman" w:hAnsi="Aptos" w:cstheme="minorHAnsi"/>
          <w:b/>
          <w:bCs/>
          <w:color w:val="57C4C6"/>
          <w:sz w:val="36"/>
          <w:szCs w:val="36"/>
        </w:rPr>
        <w:t xml:space="preserve"> 202</w:t>
      </w:r>
      <w:r w:rsidR="0090128B" w:rsidRPr="003A049F">
        <w:rPr>
          <w:rFonts w:ascii="Aptos" w:eastAsia="Times New Roman" w:hAnsi="Aptos" w:cstheme="minorHAnsi"/>
          <w:b/>
          <w:bCs/>
          <w:color w:val="57C4C6"/>
          <w:sz w:val="36"/>
          <w:szCs w:val="36"/>
        </w:rPr>
        <w:t>5</w:t>
      </w:r>
    </w:p>
    <w:p w14:paraId="4D7061C1" w14:textId="30EC474D" w:rsidR="00363EE2" w:rsidRPr="00134F88" w:rsidRDefault="00363EE2">
      <w:pPr>
        <w:rPr>
          <w:rFonts w:ascii="Aptos" w:eastAsia="Times New Roman" w:hAnsi="Aptos" w:cstheme="minorHAnsi"/>
          <w:color w:val="000000" w:themeColor="text1"/>
          <w:sz w:val="22"/>
          <w:szCs w:val="22"/>
        </w:rPr>
      </w:pPr>
      <w:r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 xml:space="preserve">Thank you for helping promote BHT to your members. The following social media posts and images have been provided to make it easier for you to share </w:t>
      </w:r>
      <w:r w:rsidR="00C243BA"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 xml:space="preserve">BHT </w:t>
      </w:r>
      <w:r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>on Facebook</w:t>
      </w:r>
      <w:r w:rsidR="003E46EF">
        <w:rPr>
          <w:rFonts w:ascii="Aptos" w:eastAsia="Times New Roman" w:hAnsi="Aptos" w:cstheme="minorHAnsi"/>
          <w:color w:val="000000" w:themeColor="text1"/>
          <w:sz w:val="22"/>
          <w:szCs w:val="22"/>
        </w:rPr>
        <w:t>,</w:t>
      </w:r>
      <w:r w:rsidR="00214687">
        <w:rPr>
          <w:rFonts w:ascii="Aptos" w:eastAsia="Times New Roman" w:hAnsi="Aptos" w:cstheme="minorHAnsi"/>
          <w:color w:val="000000" w:themeColor="text1"/>
          <w:sz w:val="22"/>
          <w:szCs w:val="22"/>
        </w:rPr>
        <w:t xml:space="preserve"> </w:t>
      </w:r>
      <w:r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>LinkedIn</w:t>
      </w:r>
      <w:r w:rsidR="003E46EF">
        <w:rPr>
          <w:rFonts w:ascii="Aptos" w:eastAsia="Times New Roman" w:hAnsi="Aptos" w:cstheme="minorHAnsi"/>
          <w:color w:val="000000" w:themeColor="text1"/>
          <w:sz w:val="22"/>
          <w:szCs w:val="22"/>
        </w:rPr>
        <w:t>, and Instagram</w:t>
      </w:r>
      <w:r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>.</w:t>
      </w:r>
      <w:r w:rsidR="00C243BA"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 xml:space="preserve"> </w:t>
      </w:r>
      <w:r w:rsidR="0002074B"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>Simply upload one of the images and cut and paste the copy below to create your posts. For best results, we recommend posting once a week.</w:t>
      </w:r>
    </w:p>
    <w:p w14:paraId="18DB804E" w14:textId="37D5DD5E" w:rsidR="00514C4A" w:rsidRPr="003A049F" w:rsidRDefault="00514C4A">
      <w:pPr>
        <w:rPr>
          <w:rFonts w:ascii="Aptos" w:eastAsia="Times New Roman" w:hAnsi="Aptos" w:cstheme="minorHAnsi"/>
          <w:color w:val="000000" w:themeColor="text1"/>
          <w:sz w:val="22"/>
          <w:szCs w:val="22"/>
        </w:rPr>
      </w:pPr>
    </w:p>
    <w:p w14:paraId="3A3488C9" w14:textId="6D03BF46" w:rsidR="006C448C" w:rsidRPr="003A049F" w:rsidRDefault="00514C4A" w:rsidP="006C448C">
      <w:pPr>
        <w:rPr>
          <w:rFonts w:ascii="Aptos" w:hAnsi="Aptos" w:cstheme="minorHAnsi"/>
          <w:b/>
          <w:bCs/>
        </w:rPr>
      </w:pPr>
      <w:r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 xml:space="preserve">Our theme this quarter is: </w:t>
      </w:r>
      <w:r w:rsidR="000A1128" w:rsidRPr="00134F88">
        <w:rPr>
          <w:rFonts w:ascii="Aptos" w:eastAsia="Times New Roman" w:hAnsi="Aptos" w:cstheme="minorHAnsi"/>
          <w:color w:val="000000" w:themeColor="text1"/>
          <w:sz w:val="22"/>
          <w:szCs w:val="22"/>
        </w:rPr>
        <w:t xml:space="preserve"> </w:t>
      </w:r>
      <w:r w:rsidR="009946C6" w:rsidRPr="003A049F">
        <w:rPr>
          <w:rFonts w:ascii="Aptos" w:eastAsia="Times New Roman" w:hAnsi="Aptos" w:cstheme="minorHAnsi"/>
          <w:b/>
          <w:bCs/>
          <w:color w:val="C1CF3A"/>
          <w:sz w:val="28"/>
          <w:szCs w:val="28"/>
        </w:rPr>
        <w:t>Accessible Healthcare with NICE</w:t>
      </w:r>
      <w:r w:rsidR="006C448C" w:rsidRPr="003A049F">
        <w:rPr>
          <w:rFonts w:ascii="Aptos" w:hAnsi="Aptos" w:cstheme="minorHAnsi"/>
          <w:b/>
          <w:bCs/>
        </w:rPr>
        <w:t xml:space="preserve">  </w:t>
      </w:r>
    </w:p>
    <w:p w14:paraId="28A1BFD5" w14:textId="77777777" w:rsidR="00363EE2" w:rsidRPr="003A049F" w:rsidRDefault="00363EE2">
      <w:pPr>
        <w:rPr>
          <w:rFonts w:ascii="Aptos" w:eastAsia="Times New Roman" w:hAnsi="Aptos" w:cstheme="minorHAnsi"/>
          <w:b/>
          <w:bCs/>
          <w:color w:val="7030A0"/>
          <w:sz w:val="22"/>
          <w:szCs w:val="22"/>
        </w:rPr>
      </w:pPr>
    </w:p>
    <w:p w14:paraId="50ABB9DB" w14:textId="60491D80" w:rsidR="00363EE2" w:rsidRPr="003A049F" w:rsidRDefault="00363EE2">
      <w:pPr>
        <w:rPr>
          <w:rFonts w:ascii="Aptos" w:eastAsia="Times New Roman" w:hAnsi="Aptos" w:cstheme="minorHAnsi"/>
          <w:b/>
          <w:bCs/>
          <w:color w:val="7030A0"/>
          <w:sz w:val="28"/>
          <w:szCs w:val="28"/>
        </w:rPr>
      </w:pPr>
      <w:r w:rsidRPr="003A049F">
        <w:rPr>
          <w:rFonts w:ascii="Aptos" w:eastAsia="Times New Roman" w:hAnsi="Aptos" w:cstheme="minorHAnsi"/>
          <w:b/>
          <w:bCs/>
          <w:color w:val="7030A0"/>
          <w:sz w:val="28"/>
          <w:szCs w:val="28"/>
        </w:rPr>
        <w:t>Sample Messages</w:t>
      </w:r>
    </w:p>
    <w:p w14:paraId="617C54BE" w14:textId="72B3FECD" w:rsidR="00363EE2" w:rsidRPr="003A049F" w:rsidRDefault="00363EE2">
      <w:pPr>
        <w:rPr>
          <w:rFonts w:ascii="Aptos" w:eastAsia="Times New Roman" w:hAnsi="Aptos" w:cstheme="minorHAnsi"/>
          <w:color w:val="000000" w:themeColor="text1"/>
          <w:sz w:val="20"/>
          <w:szCs w:val="20"/>
        </w:rPr>
      </w:pPr>
      <w:r w:rsidRPr="003A049F">
        <w:rPr>
          <w:rFonts w:ascii="Aptos" w:eastAsia="Times New Roman" w:hAnsi="Aptos" w:cstheme="minorHAnsi"/>
          <w:color w:val="000000" w:themeColor="text1"/>
          <w:sz w:val="20"/>
          <w:szCs w:val="20"/>
        </w:rPr>
        <w:t>Feel free to copy and paste these messages as is – or customize them for your audience.</w:t>
      </w:r>
    </w:p>
    <w:p w14:paraId="7DE43630" w14:textId="77777777" w:rsidR="00DA15FE" w:rsidRPr="003A049F" w:rsidRDefault="00DA15FE">
      <w:pPr>
        <w:rPr>
          <w:rFonts w:ascii="Aptos" w:eastAsia="Times New Roman" w:hAnsi="Aptos" w:cstheme="minorHAnsi"/>
          <w:color w:val="000000" w:themeColor="text1"/>
          <w:sz w:val="20"/>
          <w:szCs w:val="20"/>
        </w:rPr>
      </w:pPr>
    </w:p>
    <w:p w14:paraId="025E5010" w14:textId="773231C1" w:rsidR="008B56D7" w:rsidRDefault="00CC15AF" w:rsidP="00516951">
      <w:pPr>
        <w:rPr>
          <w:rFonts w:ascii="Aptos" w:eastAsia="Times New Roman" w:hAnsi="Aptos" w:cstheme="minorHAnsi"/>
          <w:b/>
          <w:bCs/>
          <w:color w:val="000000" w:themeColor="text1"/>
          <w:sz w:val="20"/>
          <w:szCs w:val="20"/>
        </w:rPr>
      </w:pPr>
      <w:r w:rsidRPr="008B56D7">
        <w:rPr>
          <w:rFonts w:ascii="Aptos" w:eastAsia="Times New Roman" w:hAnsi="Aptos" w:cstheme="minorHAnsi"/>
          <w:b/>
          <w:bCs/>
          <w:color w:val="000000" w:themeColor="text1"/>
          <w:sz w:val="20"/>
          <w:szCs w:val="20"/>
        </w:rPr>
        <w:t>----</w:t>
      </w:r>
      <w:r w:rsidR="008B56D7">
        <w:rPr>
          <w:rFonts w:ascii="Aptos" w:eastAsia="Times New Roman" w:hAnsi="Aptos" w:cstheme="minorHAnsi"/>
          <w:b/>
          <w:bCs/>
          <w:color w:val="000000" w:themeColor="text1"/>
          <w:sz w:val="20"/>
          <w:szCs w:val="20"/>
        </w:rPr>
        <w:t xml:space="preserve"> </w:t>
      </w:r>
    </w:p>
    <w:p w14:paraId="16987A8F" w14:textId="77777777" w:rsidR="008B56D7" w:rsidRPr="008B56D7" w:rsidRDefault="008B56D7" w:rsidP="00516951">
      <w:pPr>
        <w:rPr>
          <w:rFonts w:ascii="Aptos" w:eastAsia="Times New Roman" w:hAnsi="Aptos" w:cstheme="minorHAnsi"/>
          <w:b/>
          <w:bCs/>
          <w:color w:val="000000" w:themeColor="text1"/>
          <w:sz w:val="20"/>
          <w:szCs w:val="20"/>
        </w:rPr>
      </w:pPr>
    </w:p>
    <w:p w14:paraId="41FE5C21" w14:textId="008626EA" w:rsidR="00516951" w:rsidRPr="00DD3969" w:rsidRDefault="00DD3969" w:rsidP="00516951">
      <w:pPr>
        <w:rPr>
          <w:rFonts w:ascii="Aptos" w:hAnsi="Aptos"/>
          <w:b/>
          <w:bCs/>
        </w:rPr>
      </w:pPr>
      <w:r w:rsidRPr="00DD3969">
        <w:rPr>
          <w:rFonts w:ascii="Aptos" w:hAnsi="Aptos"/>
          <w:b/>
          <w:bCs/>
        </w:rPr>
        <w:t xml:space="preserve">One Stop for </w:t>
      </w:r>
      <w:r w:rsidR="00516951" w:rsidRPr="00DD3969">
        <w:rPr>
          <w:rFonts w:ascii="Aptos" w:hAnsi="Aptos"/>
          <w:b/>
          <w:bCs/>
        </w:rPr>
        <w:t>Quality Care</w:t>
      </w:r>
    </w:p>
    <w:p w14:paraId="4D748150" w14:textId="6D1A6FC0" w:rsidR="007042BC" w:rsidRDefault="00516951" w:rsidP="00516951">
      <w:pPr>
        <w:rPr>
          <w:rFonts w:ascii="Aptos" w:hAnsi="Aptos"/>
        </w:rPr>
      </w:pPr>
      <w:r w:rsidRPr="00DD3969">
        <w:rPr>
          <w:rFonts w:ascii="Aptos" w:hAnsi="Aptos"/>
        </w:rPr>
        <w:br/>
      </w:r>
      <w:r w:rsidR="00274B5E" w:rsidRPr="00274B5E">
        <w:rPr>
          <w:rFonts w:ascii="Aptos" w:hAnsi="Aptos"/>
        </w:rPr>
        <w:t xml:space="preserve">With </w:t>
      </w:r>
      <w:r w:rsidR="00274B5E" w:rsidRPr="00BC2179">
        <w:rPr>
          <w:rFonts w:ascii="Aptos" w:hAnsi="Aptos"/>
        </w:rPr>
        <w:t>Nice Healthcare®</w:t>
      </w:r>
      <w:r w:rsidR="00274B5E" w:rsidRPr="00274B5E">
        <w:rPr>
          <w:rFonts w:ascii="Aptos" w:hAnsi="Aptos"/>
        </w:rPr>
        <w:t xml:space="preserve">, </w:t>
      </w:r>
      <w:r w:rsidR="00274B5E" w:rsidRPr="00047CCF">
        <w:rPr>
          <w:rFonts w:ascii="Aptos" w:hAnsi="Aptos"/>
          <w:b/>
          <w:bCs/>
        </w:rPr>
        <w:t>Business Health Trust</w:t>
      </w:r>
      <w:r w:rsidR="00274B5E" w:rsidRPr="00274B5E">
        <w:rPr>
          <w:rFonts w:ascii="Aptos" w:hAnsi="Aptos"/>
        </w:rPr>
        <w:t xml:space="preserve"> continues to make it easier for businesses to provide competitive benefits that improve employee well-being and save employees money, all while keeping costs under control.</w:t>
      </w:r>
    </w:p>
    <w:p w14:paraId="379260DD" w14:textId="77777777" w:rsidR="007042BC" w:rsidRDefault="007042BC" w:rsidP="00516951">
      <w:pPr>
        <w:rPr>
          <w:rFonts w:ascii="Aptos" w:hAnsi="Aptos"/>
        </w:rPr>
      </w:pPr>
    </w:p>
    <w:p w14:paraId="6030FEFA" w14:textId="77777777" w:rsidR="00274B5E" w:rsidRDefault="00274B5E" w:rsidP="00274B5E">
      <w:pPr>
        <w:rPr>
          <w:rFonts w:ascii="Aptos" w:hAnsi="Aptos"/>
        </w:rPr>
      </w:pPr>
      <w:r>
        <w:rPr>
          <w:rFonts w:ascii="Aptos" w:hAnsi="Aptos"/>
        </w:rPr>
        <w:t>Did you know:</w:t>
      </w:r>
      <w:r w:rsidRPr="00274B5E">
        <w:rPr>
          <w:rFonts w:ascii="Aptos" w:hAnsi="Aptos"/>
        </w:rPr>
        <w:t xml:space="preserve"> </w:t>
      </w:r>
    </w:p>
    <w:p w14:paraId="2BB75BA0" w14:textId="77777777" w:rsidR="00274B5E" w:rsidRPr="00274B5E" w:rsidRDefault="00274B5E" w:rsidP="00274B5E">
      <w:pPr>
        <w:pStyle w:val="ListParagraph"/>
        <w:numPr>
          <w:ilvl w:val="0"/>
          <w:numId w:val="6"/>
        </w:numPr>
        <w:rPr>
          <w:rFonts w:ascii="Aptos" w:hAnsi="Aptos"/>
        </w:rPr>
      </w:pPr>
      <w:r w:rsidRPr="00274B5E">
        <w:rPr>
          <w:rFonts w:ascii="Aptos" w:hAnsi="Aptos"/>
        </w:rPr>
        <w:t xml:space="preserve">Nice has a 93.2 Net Promoter Score (NPS). </w:t>
      </w:r>
    </w:p>
    <w:p w14:paraId="647D6BA1" w14:textId="77777777" w:rsidR="00274B5E" w:rsidRDefault="00274B5E" w:rsidP="00274B5E">
      <w:pPr>
        <w:pStyle w:val="ListParagraph"/>
        <w:numPr>
          <w:ilvl w:val="0"/>
          <w:numId w:val="6"/>
        </w:numPr>
        <w:rPr>
          <w:rFonts w:ascii="Aptos" w:hAnsi="Aptos"/>
        </w:rPr>
      </w:pPr>
      <w:r w:rsidRPr="00274B5E">
        <w:rPr>
          <w:rFonts w:ascii="Aptos" w:hAnsi="Aptos"/>
        </w:rPr>
        <w:t>98% of patients rate their care as better than previous clinics.</w:t>
      </w:r>
      <w:r w:rsidR="00516951" w:rsidRPr="00274B5E">
        <w:rPr>
          <w:rFonts w:ascii="Aptos" w:hAnsi="Aptos"/>
        </w:rPr>
        <w:br/>
      </w:r>
    </w:p>
    <w:p w14:paraId="13F27DA0" w14:textId="2A8FAA1A" w:rsidR="00516951" w:rsidRPr="00274B5E" w:rsidRDefault="00516951" w:rsidP="00274B5E">
      <w:pPr>
        <w:rPr>
          <w:rFonts w:ascii="Aptos" w:hAnsi="Aptos"/>
        </w:rPr>
      </w:pPr>
      <w:r w:rsidRPr="00274B5E">
        <w:rPr>
          <w:rFonts w:ascii="Aptos" w:hAnsi="Aptos"/>
        </w:rPr>
        <w:t xml:space="preserve">Get started today and </w:t>
      </w:r>
      <w:r w:rsidR="00563BD5" w:rsidRPr="00274B5E">
        <w:rPr>
          <w:rFonts w:ascii="Aptos" w:hAnsi="Aptos"/>
        </w:rPr>
        <w:t xml:space="preserve">help your employees </w:t>
      </w:r>
      <w:r w:rsidRPr="00274B5E">
        <w:rPr>
          <w:rFonts w:ascii="Aptos" w:hAnsi="Aptos"/>
        </w:rPr>
        <w:t xml:space="preserve">access quality care from the comfort of </w:t>
      </w:r>
      <w:r w:rsidR="00563BD5" w:rsidRPr="00274B5E">
        <w:rPr>
          <w:rFonts w:ascii="Aptos" w:hAnsi="Aptos"/>
        </w:rPr>
        <w:t xml:space="preserve">their </w:t>
      </w:r>
      <w:r w:rsidRPr="00274B5E">
        <w:rPr>
          <w:rFonts w:ascii="Aptos" w:hAnsi="Aptos"/>
        </w:rPr>
        <w:t>home.</w:t>
      </w:r>
    </w:p>
    <w:p w14:paraId="680FC7C1" w14:textId="77777777" w:rsidR="00D23EE8" w:rsidRPr="00DD3969" w:rsidRDefault="00D23EE8" w:rsidP="00516951">
      <w:pPr>
        <w:rPr>
          <w:rFonts w:ascii="Aptos" w:eastAsia="Times New Roman" w:hAnsi="Aptos" w:cstheme="minorHAnsi"/>
          <w:color w:val="000000" w:themeColor="text1"/>
          <w:sz w:val="21"/>
          <w:szCs w:val="21"/>
        </w:rPr>
      </w:pPr>
    </w:p>
    <w:p w14:paraId="29A17E0B" w14:textId="1D186EA1" w:rsidR="00F25DA8" w:rsidRPr="00DD3969" w:rsidRDefault="00F25DA8" w:rsidP="00F25DA8">
      <w:pPr>
        <w:rPr>
          <w:rFonts w:ascii="Aptos" w:eastAsia="Times New Roman" w:hAnsi="Aptos" w:cstheme="minorHAnsi"/>
          <w:color w:val="000000" w:themeColor="text1"/>
        </w:rPr>
      </w:pPr>
      <w:r w:rsidRPr="00DD3969">
        <w:rPr>
          <w:rFonts w:ascii="Apple Color Emoji" w:hAnsi="Apple Color Emoji" w:cs="Apple Color Emoji"/>
          <w:color w:val="000000" w:themeColor="text1"/>
        </w:rPr>
        <w:t>🔗</w:t>
      </w:r>
      <w:r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r w:rsidR="003A049F" w:rsidRPr="00CF3FE5">
        <w:rPr>
          <w:rFonts w:ascii="Aptos" w:eastAsia="Times New Roman" w:hAnsi="Aptos" w:cstheme="minorHAnsi"/>
          <w:b/>
          <w:bCs/>
          <w:color w:val="000000" w:themeColor="text1"/>
        </w:rPr>
        <w:t>Webpage</w:t>
      </w:r>
      <w:r w:rsidRPr="00CF3FE5">
        <w:rPr>
          <w:rFonts w:ascii="Aptos" w:eastAsia="Times New Roman" w:hAnsi="Aptos" w:cstheme="minorHAnsi"/>
          <w:b/>
          <w:bCs/>
          <w:color w:val="000000" w:themeColor="text1"/>
        </w:rPr>
        <w:t xml:space="preserve"> Link:</w:t>
      </w:r>
      <w:r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hyperlink r:id="rId10" w:history="1">
        <w:r w:rsidR="009946C6" w:rsidRPr="00DD3969">
          <w:rPr>
            <w:rStyle w:val="Hyperlink"/>
            <w:rFonts w:ascii="Aptos" w:eastAsia="Times New Roman" w:hAnsi="Aptos" w:cstheme="minorHAnsi"/>
          </w:rPr>
          <w:t>https://businesshealthtrust.com/products/nice-healthcare/</w:t>
        </w:r>
      </w:hyperlink>
    </w:p>
    <w:p w14:paraId="7AB2D8A0" w14:textId="587354B1" w:rsidR="00C759F0" w:rsidRPr="00C759F0" w:rsidRDefault="00440F0F" w:rsidP="001972D9">
      <w:pPr>
        <w:rPr>
          <w:rFonts w:ascii="Aptos" w:eastAsia="Times New Roman" w:hAnsi="Aptos" w:cstheme="minorHAnsi"/>
          <w:b/>
          <w:bCs/>
          <w:color w:val="000000" w:themeColor="text1"/>
        </w:rPr>
      </w:pPr>
      <w:r w:rsidRPr="00DD3969">
        <w:rPr>
          <w:rFonts w:ascii="Aptos" w:eastAsia="Times New Roman" w:hAnsi="Aptos" w:cstheme="minorHAnsi"/>
          <w:color w:val="000000" w:themeColor="text1"/>
        </w:rPr>
        <w:br/>
      </w:r>
      <w:r w:rsidR="00C759F0" w:rsidRPr="00C759F0">
        <w:rPr>
          <w:rFonts w:ascii="Aptos" w:eastAsia="Times New Roman" w:hAnsi="Aptos" w:cstheme="minorHAnsi"/>
          <w:b/>
          <w:bCs/>
          <w:color w:val="000000" w:themeColor="text1"/>
        </w:rPr>
        <w:t xml:space="preserve">Questions? Contact </w:t>
      </w:r>
      <w:r w:rsidR="00E6264F">
        <w:rPr>
          <w:rFonts w:ascii="Aptos" w:eastAsia="Times New Roman" w:hAnsi="Aptos" w:cstheme="minorHAnsi"/>
          <w:b/>
          <w:bCs/>
          <w:color w:val="000000" w:themeColor="text1"/>
        </w:rPr>
        <w:t>BHT</w:t>
      </w:r>
      <w:r w:rsidR="00C759F0" w:rsidRPr="00C759F0">
        <w:rPr>
          <w:rFonts w:ascii="Aptos" w:eastAsia="Times New Roman" w:hAnsi="Aptos" w:cstheme="minorHAnsi"/>
          <w:b/>
          <w:bCs/>
          <w:color w:val="000000" w:themeColor="text1"/>
        </w:rPr>
        <w:t>!</w:t>
      </w:r>
    </w:p>
    <w:p w14:paraId="44FB06C0" w14:textId="620A22B3" w:rsidR="00C759F0" w:rsidRDefault="00C759F0" w:rsidP="001972D9">
      <w:pPr>
        <w:rPr>
          <w:rFonts w:ascii="Aptos" w:eastAsia="Times New Roman" w:hAnsi="Aptos" w:cstheme="minorHAnsi"/>
          <w:color w:val="000000" w:themeColor="text1"/>
        </w:rPr>
      </w:pPr>
      <w:r>
        <w:rPr>
          <w:rFonts w:ascii="Aptos" w:eastAsia="Times New Roman" w:hAnsi="Aptos" w:cstheme="minorHAnsi"/>
          <w:color w:val="000000" w:themeColor="text1"/>
        </w:rPr>
        <w:t>(425) 201-1972</w:t>
      </w:r>
    </w:p>
    <w:p w14:paraId="308734CD" w14:textId="47BDE886" w:rsidR="00C759F0" w:rsidRDefault="00C759F0" w:rsidP="001972D9">
      <w:pPr>
        <w:rPr>
          <w:rFonts w:ascii="Aptos" w:eastAsia="Times New Roman" w:hAnsi="Aptos" w:cstheme="minorHAnsi"/>
          <w:color w:val="000000" w:themeColor="text1"/>
        </w:rPr>
      </w:pPr>
      <w:r>
        <w:rPr>
          <w:rFonts w:ascii="Aptos" w:eastAsia="Times New Roman" w:hAnsi="Aptos" w:cstheme="minorHAnsi"/>
          <w:color w:val="000000" w:themeColor="text1"/>
        </w:rPr>
        <w:t>nice@businesshealthtrust.com</w:t>
      </w:r>
    </w:p>
    <w:p w14:paraId="7AD2E5EB" w14:textId="77777777" w:rsidR="00C759F0" w:rsidRDefault="00C759F0" w:rsidP="001972D9">
      <w:pPr>
        <w:rPr>
          <w:rFonts w:ascii="Aptos" w:eastAsia="Times New Roman" w:hAnsi="Aptos" w:cstheme="minorHAnsi"/>
          <w:color w:val="000000" w:themeColor="text1"/>
        </w:rPr>
      </w:pPr>
    </w:p>
    <w:p w14:paraId="03350636" w14:textId="20336137" w:rsidR="00883F9D" w:rsidRPr="000C2DE1" w:rsidRDefault="00A86D7B">
      <w:pPr>
        <w:rPr>
          <w:rFonts w:ascii="Aptos" w:eastAsia="Times New Roman" w:hAnsi="Aptos" w:cstheme="minorHAnsi"/>
          <w:color w:val="000000" w:themeColor="text1"/>
        </w:rPr>
      </w:pPr>
      <w:r w:rsidRPr="00DD3969">
        <w:rPr>
          <w:rFonts w:ascii="Aptos" w:eastAsia="Times New Roman" w:hAnsi="Aptos" w:cstheme="minorHAnsi"/>
          <w:color w:val="000000" w:themeColor="text1"/>
        </w:rPr>
        <w:t>Not a BHT member? Are you ready to build a better benefits package?</w:t>
      </w:r>
      <w:r w:rsidRPr="00DD3969">
        <w:rPr>
          <w:rFonts w:ascii="Aptos" w:hAnsi="Aptos" w:cstheme="minorHAnsi"/>
        </w:rPr>
        <w:t xml:space="preserve"> </w:t>
      </w:r>
      <w:r w:rsidR="00337C0B" w:rsidRPr="00DD3969">
        <w:rPr>
          <w:rFonts w:ascii="Aptos" w:eastAsia="Times New Roman" w:hAnsi="Aptos" w:cstheme="minorHAnsi"/>
          <w:color w:val="000000" w:themeColor="text1"/>
        </w:rPr>
        <w:t>Visit bhtquote.com to learn more and get a free quote.</w:t>
      </w:r>
      <w:r w:rsidR="006030CA"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r w:rsidR="00C5445B" w:rsidRPr="003A049F">
        <w:rPr>
          <w:rFonts w:ascii="Aptos" w:eastAsia="Times New Roman" w:hAnsi="Aptos" w:cstheme="minorHAnsi"/>
          <w:color w:val="44546A" w:themeColor="text2"/>
        </w:rPr>
        <w:br/>
      </w:r>
    </w:p>
    <w:p w14:paraId="48D983E2" w14:textId="77777777" w:rsidR="003A049F" w:rsidRPr="003A049F" w:rsidRDefault="00BC6C81" w:rsidP="003A049F">
      <w:pPr>
        <w:rPr>
          <w:rFonts w:ascii="Aptos" w:hAnsi="Aptos"/>
          <w:b/>
          <w:bCs/>
        </w:rPr>
      </w:pPr>
      <w:r w:rsidRPr="008B56D7">
        <w:rPr>
          <w:rFonts w:ascii="Aptos" w:eastAsia="Times New Roman" w:hAnsi="Aptos" w:cstheme="minorHAnsi"/>
          <w:b/>
          <w:bCs/>
          <w:color w:val="000000" w:themeColor="text1"/>
        </w:rPr>
        <w:t>----</w:t>
      </w:r>
      <w:r w:rsidRPr="003A049F">
        <w:rPr>
          <w:rFonts w:ascii="Aptos" w:eastAsia="Times New Roman" w:hAnsi="Aptos" w:cstheme="minorHAnsi"/>
          <w:color w:val="000000" w:themeColor="text1"/>
        </w:rPr>
        <w:br/>
      </w:r>
    </w:p>
    <w:p w14:paraId="625C4EE8" w14:textId="3C57AEE1" w:rsidR="007042BC" w:rsidRPr="007042BC" w:rsidRDefault="00E6264F" w:rsidP="007042BC">
      <w:pPr>
        <w:rPr>
          <w:rFonts w:ascii="Aptos" w:hAnsi="Aptos"/>
          <w:b/>
          <w:bCs/>
        </w:rPr>
      </w:pPr>
      <w:r>
        <w:rPr>
          <w:rFonts w:ascii="Aptos" w:hAnsi="Aptos"/>
          <w:b/>
          <w:bCs/>
        </w:rPr>
        <w:t>Business Health Trust and Nice Healthcare are making it easier for businesses in Washington to offer high-quality, low-cost health care</w:t>
      </w:r>
      <w:r w:rsidR="00EE078F">
        <w:rPr>
          <w:rFonts w:ascii="Aptos" w:hAnsi="Aptos"/>
          <w:b/>
          <w:bCs/>
        </w:rPr>
        <w:t>.</w:t>
      </w:r>
    </w:p>
    <w:p w14:paraId="23E04163" w14:textId="77777777" w:rsidR="007042BC" w:rsidRDefault="007042BC" w:rsidP="007042BC">
      <w:pPr>
        <w:pStyle w:val="NormalWeb"/>
        <w:spacing w:before="0" w:beforeAutospacing="0" w:after="0" w:afterAutospacing="0"/>
        <w:rPr>
          <w:rFonts w:ascii="Aptos" w:hAnsi="Aptos"/>
        </w:rPr>
      </w:pPr>
    </w:p>
    <w:p w14:paraId="292DA2E6" w14:textId="3AF90510" w:rsidR="007042BC" w:rsidRDefault="003A049F" w:rsidP="007042BC">
      <w:pPr>
        <w:pStyle w:val="NormalWeb"/>
        <w:spacing w:before="0" w:beforeAutospacing="0" w:after="0" w:afterAutospacing="0"/>
        <w:rPr>
          <w:rFonts w:ascii="Aptos" w:hAnsi="Aptos"/>
        </w:rPr>
      </w:pPr>
      <w:r w:rsidRPr="003A049F">
        <w:rPr>
          <w:rFonts w:ascii="Aptos" w:hAnsi="Aptos"/>
        </w:rPr>
        <w:t xml:space="preserve">No more waiting rooms, no more long commutes. </w:t>
      </w:r>
      <w:r w:rsidR="007042BC" w:rsidRPr="007042BC">
        <w:rPr>
          <w:rFonts w:ascii="Aptos" w:hAnsi="Aptos"/>
        </w:rPr>
        <w:t xml:space="preserve">Nice Healthcare® is now available </w:t>
      </w:r>
      <w:r w:rsidR="007042BC">
        <w:rPr>
          <w:rFonts w:ascii="Aptos" w:hAnsi="Aptos"/>
        </w:rPr>
        <w:t xml:space="preserve">for eligible </w:t>
      </w:r>
      <w:r w:rsidR="007042BC" w:rsidRPr="007042BC">
        <w:rPr>
          <w:rFonts w:ascii="Aptos" w:hAnsi="Aptos"/>
        </w:rPr>
        <w:t xml:space="preserve">Business Health Trust </w:t>
      </w:r>
      <w:r w:rsidR="007042BC">
        <w:rPr>
          <w:rFonts w:ascii="Aptos" w:hAnsi="Aptos"/>
        </w:rPr>
        <w:t>members</w:t>
      </w:r>
      <w:r w:rsidR="007042BC" w:rsidRPr="007042BC">
        <w:rPr>
          <w:rFonts w:ascii="Aptos" w:hAnsi="Aptos"/>
        </w:rPr>
        <w:t>.</w:t>
      </w:r>
    </w:p>
    <w:p w14:paraId="7A8C64D9" w14:textId="622B523A" w:rsidR="003A049F" w:rsidRPr="003A049F" w:rsidRDefault="003A049F" w:rsidP="007042BC">
      <w:pPr>
        <w:pStyle w:val="NormalWeb"/>
        <w:spacing w:before="0" w:beforeAutospacing="0" w:after="0" w:afterAutospacing="0"/>
        <w:rPr>
          <w:rFonts w:ascii="Aptos" w:hAnsi="Aptos"/>
        </w:rPr>
      </w:pPr>
      <w:r w:rsidRPr="003A049F">
        <w:rPr>
          <w:rFonts w:ascii="Aptos" w:hAnsi="Aptos"/>
        </w:rPr>
        <w:br/>
        <w:t xml:space="preserve">Easily book same-day care with the NICE app and access virtual primary care, mental </w:t>
      </w:r>
      <w:r w:rsidRPr="003A049F">
        <w:rPr>
          <w:rFonts w:ascii="Aptos" w:hAnsi="Aptos"/>
        </w:rPr>
        <w:lastRenderedPageBreak/>
        <w:t>health</w:t>
      </w:r>
      <w:r w:rsidR="00C759F0">
        <w:rPr>
          <w:rFonts w:ascii="Aptos" w:hAnsi="Aptos"/>
        </w:rPr>
        <w:t xml:space="preserve"> support</w:t>
      </w:r>
      <w:r w:rsidRPr="003A049F">
        <w:rPr>
          <w:rFonts w:ascii="Aptos" w:hAnsi="Aptos"/>
        </w:rPr>
        <w:t>, physical therapy</w:t>
      </w:r>
      <w:r w:rsidR="00C759F0">
        <w:rPr>
          <w:rFonts w:ascii="Aptos" w:hAnsi="Aptos"/>
        </w:rPr>
        <w:t xml:space="preserve"> and more</w:t>
      </w:r>
      <w:r w:rsidRPr="003A049F">
        <w:rPr>
          <w:rFonts w:ascii="Aptos" w:hAnsi="Aptos"/>
        </w:rPr>
        <w:t xml:space="preserve"> at no cost</w:t>
      </w:r>
      <w:r w:rsidR="00E6264F">
        <w:rPr>
          <w:rFonts w:ascii="Aptos" w:hAnsi="Aptos"/>
        </w:rPr>
        <w:t xml:space="preserve"> to you or your employees</w:t>
      </w:r>
      <w:r w:rsidRPr="003A049F">
        <w:rPr>
          <w:rFonts w:ascii="Aptos" w:hAnsi="Aptos"/>
        </w:rPr>
        <w:t>. In-home visits are available in many areas starting in July.</w:t>
      </w:r>
    </w:p>
    <w:p w14:paraId="406F3106" w14:textId="00671EC0" w:rsidR="00D23EE8" w:rsidRPr="00DD3969" w:rsidRDefault="00D23EE8" w:rsidP="00D23EE8">
      <w:pPr>
        <w:spacing w:before="100" w:beforeAutospacing="1" w:after="100" w:afterAutospacing="1"/>
        <w:rPr>
          <w:rFonts w:ascii="Aptos" w:eastAsia="Times New Roman" w:hAnsi="Aptos" w:cs="Times New Roman"/>
        </w:rPr>
      </w:pPr>
      <w:r w:rsidRPr="00DD3969">
        <w:rPr>
          <w:rFonts w:ascii="Aptos" w:eastAsia="Times New Roman" w:hAnsi="Aptos" w:cs="Times New Roman"/>
        </w:rPr>
        <w:t xml:space="preserve">Learn more about </w:t>
      </w:r>
      <w:r>
        <w:rPr>
          <w:rFonts w:ascii="Aptos" w:eastAsia="Times New Roman" w:hAnsi="Aptos" w:cs="Times New Roman"/>
        </w:rPr>
        <w:t>benefits and eligibility</w:t>
      </w:r>
      <w:r w:rsidRPr="00DD3969">
        <w:rPr>
          <w:rFonts w:ascii="Aptos" w:eastAsia="Times New Roman" w:hAnsi="Aptos" w:cs="Times New Roman"/>
        </w:rPr>
        <w:t xml:space="preserve"> from our partner, Business Health Trust.</w:t>
      </w:r>
    </w:p>
    <w:p w14:paraId="0CA16E0B" w14:textId="5EDAD4FD" w:rsidR="00C759F0" w:rsidRDefault="003A049F" w:rsidP="00C759F0">
      <w:pPr>
        <w:rPr>
          <w:rFonts w:ascii="Aptos" w:eastAsia="Times New Roman" w:hAnsi="Aptos" w:cstheme="minorHAnsi"/>
          <w:color w:val="000000" w:themeColor="text1"/>
        </w:rPr>
      </w:pPr>
      <w:r w:rsidRPr="00DD3969">
        <w:rPr>
          <w:rFonts w:ascii="Apple Color Emoji" w:hAnsi="Apple Color Emoji" w:cs="Apple Color Emoji"/>
          <w:color w:val="000000" w:themeColor="text1"/>
        </w:rPr>
        <w:t>🔗</w:t>
      </w:r>
      <w:r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r w:rsidRPr="00CF3FE5">
        <w:rPr>
          <w:rFonts w:ascii="Aptos" w:eastAsia="Times New Roman" w:hAnsi="Aptos" w:cstheme="minorHAnsi"/>
          <w:b/>
          <w:bCs/>
          <w:color w:val="000000" w:themeColor="text1"/>
        </w:rPr>
        <w:t>Webpage Link:</w:t>
      </w:r>
      <w:r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hyperlink r:id="rId11" w:history="1">
        <w:r w:rsidRPr="00DD3969">
          <w:rPr>
            <w:rStyle w:val="Hyperlink"/>
            <w:rFonts w:ascii="Aptos" w:eastAsia="Times New Roman" w:hAnsi="Aptos" w:cstheme="minorHAnsi"/>
          </w:rPr>
          <w:t>https://businesshealthtrust.com/products/nice-healthcare/</w:t>
        </w:r>
      </w:hyperlink>
    </w:p>
    <w:p w14:paraId="3EEB885B" w14:textId="77777777" w:rsidR="00C759F0" w:rsidRPr="00C759F0" w:rsidRDefault="00C759F0" w:rsidP="00C759F0">
      <w:pPr>
        <w:rPr>
          <w:rFonts w:ascii="Aptos" w:eastAsia="Times New Roman" w:hAnsi="Aptos" w:cstheme="minorHAnsi"/>
          <w:color w:val="000000" w:themeColor="text1"/>
        </w:rPr>
      </w:pPr>
    </w:p>
    <w:p w14:paraId="3C1E73A0" w14:textId="0F136B84" w:rsidR="00C759F0" w:rsidRPr="00C759F0" w:rsidRDefault="00C759F0" w:rsidP="00C759F0">
      <w:pPr>
        <w:rPr>
          <w:rFonts w:ascii="Aptos" w:eastAsia="Times New Roman" w:hAnsi="Aptos" w:cstheme="minorHAnsi"/>
          <w:b/>
          <w:bCs/>
          <w:color w:val="000000" w:themeColor="text1"/>
        </w:rPr>
      </w:pP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 xml:space="preserve">Questions? Contact </w:t>
      </w:r>
      <w:r w:rsidR="00E6264F">
        <w:rPr>
          <w:rFonts w:ascii="Aptos" w:eastAsia="Times New Roman" w:hAnsi="Aptos" w:cstheme="minorHAnsi"/>
          <w:b/>
          <w:bCs/>
          <w:color w:val="000000" w:themeColor="text1"/>
        </w:rPr>
        <w:t>BHT</w:t>
      </w: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>!</w:t>
      </w:r>
    </w:p>
    <w:p w14:paraId="774694AB" w14:textId="77777777" w:rsidR="00C759F0" w:rsidRDefault="00C759F0" w:rsidP="00C759F0">
      <w:pPr>
        <w:rPr>
          <w:rFonts w:ascii="Aptos" w:eastAsia="Times New Roman" w:hAnsi="Aptos" w:cstheme="minorHAnsi"/>
          <w:color w:val="000000" w:themeColor="text1"/>
        </w:rPr>
      </w:pPr>
      <w:r>
        <w:rPr>
          <w:rFonts w:ascii="Aptos" w:eastAsia="Times New Roman" w:hAnsi="Aptos" w:cstheme="minorHAnsi"/>
          <w:color w:val="000000" w:themeColor="text1"/>
        </w:rPr>
        <w:t>(425) 201-1972</w:t>
      </w:r>
    </w:p>
    <w:p w14:paraId="783248C4" w14:textId="6CDADB87" w:rsidR="00C759F0" w:rsidRPr="00C759F0" w:rsidRDefault="00C759F0" w:rsidP="00C759F0">
      <w:pPr>
        <w:rPr>
          <w:rFonts w:ascii="Aptos" w:eastAsia="Times New Roman" w:hAnsi="Aptos" w:cstheme="minorHAnsi"/>
          <w:color w:val="000000" w:themeColor="text1"/>
        </w:rPr>
      </w:pPr>
      <w:r>
        <w:rPr>
          <w:rFonts w:ascii="Aptos" w:eastAsia="Times New Roman" w:hAnsi="Aptos" w:cstheme="minorHAnsi"/>
          <w:color w:val="000000" w:themeColor="text1"/>
        </w:rPr>
        <w:t>nice@businesshealthtrust.com</w:t>
      </w:r>
    </w:p>
    <w:p w14:paraId="2C74F6B8" w14:textId="1E29C870" w:rsidR="008B56D7" w:rsidRPr="00DD3969" w:rsidRDefault="00387131" w:rsidP="00387131">
      <w:pPr>
        <w:spacing w:before="100" w:beforeAutospacing="1" w:after="100" w:afterAutospacing="1"/>
        <w:rPr>
          <w:rFonts w:ascii="Aptos" w:eastAsia="Times New Roman" w:hAnsi="Aptos" w:cs="Times New Roman"/>
        </w:rPr>
      </w:pPr>
      <w:r w:rsidRPr="00DD3969">
        <w:rPr>
          <w:rFonts w:ascii="Aptos" w:eastAsia="Times New Roman" w:hAnsi="Aptos" w:cs="Times New Roman"/>
        </w:rPr>
        <w:t xml:space="preserve">Not a BHT member? Visit </w:t>
      </w:r>
      <w:r w:rsidRPr="00DD3969">
        <w:rPr>
          <w:rFonts w:ascii="Aptos" w:eastAsia="Times New Roman" w:hAnsi="Aptos" w:cs="Times New Roman"/>
          <w:b/>
          <w:bCs/>
        </w:rPr>
        <w:t>bhtquote.com</w:t>
      </w:r>
      <w:r w:rsidRPr="00DD3969">
        <w:rPr>
          <w:rFonts w:ascii="Aptos" w:eastAsia="Times New Roman" w:hAnsi="Aptos" w:cs="Times New Roman"/>
        </w:rPr>
        <w:t xml:space="preserve"> to explore benefit options. </w:t>
      </w:r>
    </w:p>
    <w:p w14:paraId="17DAA851" w14:textId="67CB79DA" w:rsidR="00CC15AF" w:rsidRPr="008B56D7" w:rsidRDefault="00CC15AF" w:rsidP="00387131">
      <w:pPr>
        <w:spacing w:before="100" w:beforeAutospacing="1" w:after="100" w:afterAutospacing="1"/>
        <w:rPr>
          <w:rFonts w:ascii="Aptos" w:eastAsia="Times New Roman" w:hAnsi="Aptos" w:cs="Times New Roman"/>
          <w:b/>
          <w:bCs/>
        </w:rPr>
      </w:pPr>
      <w:r w:rsidRPr="008B56D7">
        <w:rPr>
          <w:rFonts w:ascii="Aptos" w:eastAsia="Times New Roman" w:hAnsi="Aptos" w:cs="Times New Roman"/>
          <w:b/>
          <w:bCs/>
        </w:rPr>
        <w:t>----</w:t>
      </w:r>
    </w:p>
    <w:p w14:paraId="10839551" w14:textId="7674C46F" w:rsidR="007042BC" w:rsidRPr="0053622C" w:rsidRDefault="00F74EFC" w:rsidP="00606328">
      <w:pPr>
        <w:rPr>
          <w:rFonts w:ascii="Aptos" w:hAnsi="Aptos"/>
          <w:b/>
          <w:bCs/>
        </w:rPr>
      </w:pPr>
      <w:r>
        <w:rPr>
          <w:rFonts w:ascii="Aptos" w:hAnsi="Aptos"/>
          <w:b/>
          <w:bCs/>
        </w:rPr>
        <w:t xml:space="preserve">Stand Out </w:t>
      </w:r>
      <w:proofErr w:type="gramStart"/>
      <w:r>
        <w:rPr>
          <w:rFonts w:ascii="Aptos" w:hAnsi="Aptos"/>
          <w:b/>
          <w:bCs/>
        </w:rPr>
        <w:t>With</w:t>
      </w:r>
      <w:proofErr w:type="gramEnd"/>
      <w:r>
        <w:rPr>
          <w:rFonts w:ascii="Aptos" w:hAnsi="Aptos"/>
          <w:b/>
          <w:bCs/>
        </w:rPr>
        <w:t xml:space="preserve"> Unmatched Employee Benefits</w:t>
      </w:r>
    </w:p>
    <w:p w14:paraId="7DD8FDA2" w14:textId="77777777" w:rsidR="0053622C" w:rsidRPr="00C759F0" w:rsidRDefault="0053622C" w:rsidP="00606328">
      <w:pPr>
        <w:rPr>
          <w:rFonts w:ascii="Aptos" w:eastAsia="Times New Roman" w:hAnsi="Aptos" w:cstheme="minorHAnsi"/>
          <w:color w:val="000000" w:themeColor="text1"/>
        </w:rPr>
      </w:pPr>
    </w:p>
    <w:p w14:paraId="101E2433" w14:textId="77777777" w:rsidR="00715502" w:rsidRDefault="0053622C" w:rsidP="00715502">
      <w:pPr>
        <w:pStyle w:val="NormalWeb"/>
        <w:spacing w:before="0" w:beforeAutospacing="0" w:after="0" w:afterAutospacing="0"/>
        <w:rPr>
          <w:rFonts w:ascii="Aptos" w:hAnsi="Aptos"/>
        </w:rPr>
      </w:pPr>
      <w:r>
        <w:rPr>
          <w:rFonts w:ascii="Aptos" w:hAnsi="Aptos"/>
        </w:rPr>
        <w:t xml:space="preserve">Business Health Trust makes it possible </w:t>
      </w:r>
      <w:r w:rsidR="00C23D7C">
        <w:rPr>
          <w:rFonts w:ascii="Aptos" w:hAnsi="Aptos"/>
        </w:rPr>
        <w:t xml:space="preserve">for employers </w:t>
      </w:r>
      <w:r>
        <w:rPr>
          <w:rFonts w:ascii="Aptos" w:hAnsi="Aptos"/>
        </w:rPr>
        <w:t>to</w:t>
      </w:r>
      <w:r w:rsidRPr="0053622C">
        <w:rPr>
          <w:rFonts w:ascii="Aptos" w:hAnsi="Aptos"/>
        </w:rPr>
        <w:t xml:space="preserve"> provide </w:t>
      </w:r>
      <w:r>
        <w:rPr>
          <w:rFonts w:ascii="Aptos" w:hAnsi="Aptos"/>
        </w:rPr>
        <w:t>easy and affordable health benefits</w:t>
      </w:r>
      <w:r w:rsidRPr="0053622C">
        <w:rPr>
          <w:rFonts w:ascii="Aptos" w:hAnsi="Aptos"/>
        </w:rPr>
        <w:t xml:space="preserve"> with </w:t>
      </w:r>
      <w:r w:rsidRPr="0053622C">
        <w:rPr>
          <w:rStyle w:val="Strong"/>
          <w:rFonts w:ascii="Aptos" w:hAnsi="Aptos"/>
        </w:rPr>
        <w:t>Nice Healthcare®</w:t>
      </w:r>
      <w:r w:rsidRPr="0053622C">
        <w:rPr>
          <w:rFonts w:ascii="Aptos" w:hAnsi="Aptos"/>
        </w:rPr>
        <w:t>, a fully integrated healthcare solution that includes:</w:t>
      </w:r>
    </w:p>
    <w:p w14:paraId="31358EAD" w14:textId="397D1F14" w:rsidR="0053622C" w:rsidRPr="0053622C" w:rsidRDefault="0053622C" w:rsidP="00715502">
      <w:pPr>
        <w:pStyle w:val="NormalWeb"/>
        <w:spacing w:before="0" w:beforeAutospacing="0" w:after="0" w:afterAutospacing="0"/>
        <w:rPr>
          <w:rFonts w:ascii="Aptos" w:hAnsi="Aptos"/>
        </w:rPr>
      </w:pPr>
      <w:r w:rsidRPr="0053622C">
        <w:rPr>
          <w:rFonts w:ascii="Aptos" w:hAnsi="Aptos"/>
        </w:rPr>
        <w:br/>
        <w:t>• $0 primary care</w:t>
      </w:r>
      <w:r w:rsidRPr="0053622C">
        <w:rPr>
          <w:rFonts w:ascii="Aptos" w:hAnsi="Aptos"/>
        </w:rPr>
        <w:br/>
        <w:t>• $0 preventive visits</w:t>
      </w:r>
      <w:r w:rsidRPr="0053622C">
        <w:rPr>
          <w:rFonts w:ascii="Aptos" w:hAnsi="Aptos"/>
        </w:rPr>
        <w:br/>
        <w:t>• $0 mental health and physical therapy</w:t>
      </w:r>
      <w:r w:rsidRPr="0053622C">
        <w:rPr>
          <w:rFonts w:ascii="Aptos" w:hAnsi="Aptos"/>
        </w:rPr>
        <w:br/>
        <w:t>• Free access to 550+ common prescriptions</w:t>
      </w:r>
    </w:p>
    <w:p w14:paraId="164E7381" w14:textId="7EA77798" w:rsidR="003A049F" w:rsidRPr="00C759F0" w:rsidRDefault="00E6264F" w:rsidP="003A049F">
      <w:pPr>
        <w:pStyle w:val="NormalWeb"/>
        <w:rPr>
          <w:rFonts w:ascii="Aptos" w:hAnsi="Aptos"/>
        </w:rPr>
      </w:pPr>
      <w:r>
        <w:rPr>
          <w:rFonts w:ascii="Aptos" w:hAnsi="Aptos"/>
        </w:rPr>
        <w:t>E</w:t>
      </w:r>
      <w:r w:rsidR="003A049F" w:rsidRPr="00C759F0">
        <w:rPr>
          <w:rFonts w:ascii="Aptos" w:hAnsi="Aptos"/>
        </w:rPr>
        <w:t>xperience healthcare without the hassle.</w:t>
      </w:r>
    </w:p>
    <w:p w14:paraId="1AE8B5D5" w14:textId="77777777" w:rsidR="003A049F" w:rsidRPr="00C759F0" w:rsidRDefault="003A049F" w:rsidP="003A049F">
      <w:pPr>
        <w:rPr>
          <w:rFonts w:ascii="Aptos" w:eastAsia="Times New Roman" w:hAnsi="Aptos" w:cstheme="minorHAnsi"/>
          <w:color w:val="000000" w:themeColor="text1"/>
        </w:rPr>
      </w:pPr>
      <w:r w:rsidRPr="00C759F0">
        <w:rPr>
          <w:rFonts w:ascii="Apple Color Emoji" w:hAnsi="Apple Color Emoji" w:cs="Apple Color Emoji"/>
          <w:b/>
          <w:bCs/>
          <w:color w:val="000000" w:themeColor="text1"/>
        </w:rPr>
        <w:t>🔗</w:t>
      </w: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 xml:space="preserve"> Webpage Link:</w:t>
      </w:r>
      <w:r w:rsidRPr="00C759F0">
        <w:rPr>
          <w:rFonts w:ascii="Aptos" w:eastAsia="Times New Roman" w:hAnsi="Aptos" w:cstheme="minorHAnsi"/>
          <w:color w:val="000000" w:themeColor="text1"/>
        </w:rPr>
        <w:t xml:space="preserve"> </w:t>
      </w:r>
      <w:hyperlink r:id="rId12" w:history="1">
        <w:r w:rsidRPr="00C759F0">
          <w:rPr>
            <w:rStyle w:val="Hyperlink"/>
            <w:rFonts w:ascii="Aptos" w:eastAsia="Times New Roman" w:hAnsi="Aptos" w:cstheme="minorHAnsi"/>
          </w:rPr>
          <w:t>https://businesshealthtrust.com/products/nice-healthcare/</w:t>
        </w:r>
      </w:hyperlink>
    </w:p>
    <w:p w14:paraId="4DA46BDB" w14:textId="77777777" w:rsidR="00C759F0" w:rsidRPr="00C759F0" w:rsidRDefault="00C759F0" w:rsidP="003A049F">
      <w:pPr>
        <w:rPr>
          <w:rFonts w:ascii="Aptos" w:eastAsia="Times New Roman" w:hAnsi="Aptos" w:cstheme="minorHAnsi"/>
          <w:color w:val="000000" w:themeColor="text1"/>
        </w:rPr>
      </w:pPr>
    </w:p>
    <w:p w14:paraId="0596C86F" w14:textId="79A409D6" w:rsidR="00C759F0" w:rsidRPr="00C759F0" w:rsidRDefault="00C759F0" w:rsidP="00C759F0">
      <w:pPr>
        <w:rPr>
          <w:rFonts w:ascii="Aptos" w:eastAsia="Times New Roman" w:hAnsi="Aptos" w:cstheme="minorHAnsi"/>
          <w:b/>
          <w:bCs/>
          <w:color w:val="000000" w:themeColor="text1"/>
        </w:rPr>
      </w:pP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 xml:space="preserve">Questions? Contact </w:t>
      </w:r>
      <w:r w:rsidR="00E6264F">
        <w:rPr>
          <w:rFonts w:ascii="Aptos" w:eastAsia="Times New Roman" w:hAnsi="Aptos" w:cstheme="minorHAnsi"/>
          <w:b/>
          <w:bCs/>
          <w:color w:val="000000" w:themeColor="text1"/>
        </w:rPr>
        <w:t>BHT</w:t>
      </w: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>!</w:t>
      </w:r>
    </w:p>
    <w:p w14:paraId="04940F7D" w14:textId="77777777" w:rsidR="00C759F0" w:rsidRPr="00C759F0" w:rsidRDefault="00C759F0" w:rsidP="00C759F0">
      <w:pPr>
        <w:rPr>
          <w:rFonts w:ascii="Aptos" w:eastAsia="Times New Roman" w:hAnsi="Aptos" w:cstheme="minorHAnsi"/>
          <w:color w:val="000000" w:themeColor="text1"/>
        </w:rPr>
      </w:pPr>
      <w:r w:rsidRPr="00C759F0">
        <w:rPr>
          <w:rFonts w:ascii="Aptos" w:eastAsia="Times New Roman" w:hAnsi="Aptos" w:cstheme="minorHAnsi"/>
          <w:color w:val="000000" w:themeColor="text1"/>
        </w:rPr>
        <w:t>(425) 201-1972</w:t>
      </w:r>
    </w:p>
    <w:p w14:paraId="710C72A3" w14:textId="3643CA07" w:rsidR="00C759F0" w:rsidRPr="00C759F0" w:rsidRDefault="00C759F0" w:rsidP="003A049F">
      <w:pPr>
        <w:rPr>
          <w:rFonts w:ascii="Aptos" w:eastAsia="Times New Roman" w:hAnsi="Aptos" w:cstheme="minorHAnsi"/>
          <w:color w:val="000000" w:themeColor="text1"/>
        </w:rPr>
      </w:pPr>
      <w:r w:rsidRPr="00C759F0">
        <w:rPr>
          <w:rFonts w:ascii="Aptos" w:eastAsia="Times New Roman" w:hAnsi="Aptos" w:cstheme="minorHAnsi"/>
          <w:color w:val="000000" w:themeColor="text1"/>
        </w:rPr>
        <w:t>nice@businesshealthtrust.com</w:t>
      </w:r>
    </w:p>
    <w:p w14:paraId="48456411" w14:textId="27A95572" w:rsidR="00DB7C19" w:rsidRPr="006B64DA" w:rsidRDefault="00CC15AF" w:rsidP="00CC15AF">
      <w:pPr>
        <w:spacing w:before="100" w:beforeAutospacing="1" w:after="100" w:afterAutospacing="1"/>
        <w:rPr>
          <w:rFonts w:ascii="Aptos" w:eastAsia="Times New Roman" w:hAnsi="Aptos" w:cstheme="minorHAnsi"/>
          <w:b/>
          <w:bCs/>
          <w:color w:val="44546A" w:themeColor="text2"/>
        </w:rPr>
      </w:pPr>
      <w:r w:rsidRPr="00C759F0">
        <w:rPr>
          <w:rFonts w:ascii="Aptos" w:eastAsia="Times New Roman" w:hAnsi="Aptos" w:cs="Times New Roman"/>
        </w:rPr>
        <w:t xml:space="preserve">Not a BHT member? Visit </w:t>
      </w:r>
      <w:r w:rsidRPr="00C759F0">
        <w:rPr>
          <w:rFonts w:ascii="Aptos" w:eastAsia="Times New Roman" w:hAnsi="Aptos" w:cs="Times New Roman"/>
          <w:b/>
          <w:bCs/>
        </w:rPr>
        <w:t>bhtquote.com</w:t>
      </w:r>
      <w:r w:rsidRPr="00C759F0">
        <w:rPr>
          <w:rFonts w:ascii="Aptos" w:eastAsia="Times New Roman" w:hAnsi="Aptos" w:cs="Times New Roman"/>
        </w:rPr>
        <w:t xml:space="preserve"> to explore benefit options</w:t>
      </w:r>
      <w:r w:rsidR="000A70D5" w:rsidRPr="00C759F0">
        <w:rPr>
          <w:rFonts w:ascii="Aptos" w:eastAsia="Times New Roman" w:hAnsi="Aptos" w:cs="Times New Roman"/>
        </w:rPr>
        <w:t>.</w:t>
      </w:r>
      <w:r w:rsidR="000A70D5" w:rsidRPr="00C759F0">
        <w:rPr>
          <w:rFonts w:ascii="Aptos" w:eastAsia="Times New Roman" w:hAnsi="Aptos" w:cstheme="minorHAnsi"/>
          <w:color w:val="44546A" w:themeColor="text2"/>
        </w:rPr>
        <w:t xml:space="preserve"> </w:t>
      </w:r>
      <w:r w:rsidR="0002074B" w:rsidRPr="00C759F0">
        <w:rPr>
          <w:rFonts w:ascii="Aptos" w:eastAsia="Times New Roman" w:hAnsi="Aptos" w:cstheme="minorHAnsi"/>
          <w:color w:val="44546A" w:themeColor="text2"/>
        </w:rPr>
        <w:br/>
      </w:r>
      <w:r w:rsidRPr="006B64DA">
        <w:rPr>
          <w:rFonts w:ascii="Aptos" w:eastAsia="Times New Roman" w:hAnsi="Aptos" w:cstheme="minorHAnsi"/>
          <w:b/>
          <w:bCs/>
          <w:color w:val="44546A" w:themeColor="text2"/>
        </w:rPr>
        <w:t>----</w:t>
      </w:r>
    </w:p>
    <w:p w14:paraId="327BBB0F" w14:textId="7092F576" w:rsidR="006B64DA" w:rsidRPr="006B64DA" w:rsidRDefault="006B64DA" w:rsidP="006B64DA">
      <w:pPr>
        <w:pStyle w:val="NormalWeb"/>
        <w:rPr>
          <w:rFonts w:ascii="Aptos" w:hAnsi="Aptos"/>
          <w:b/>
          <w:bCs/>
        </w:rPr>
      </w:pPr>
      <w:r w:rsidRPr="006B64DA">
        <w:rPr>
          <w:rStyle w:val="Strong"/>
          <w:rFonts w:ascii="Aptos" w:hAnsi="Aptos"/>
        </w:rPr>
        <w:t>Business Health Trust is a resource for employers</w:t>
      </w:r>
      <w:r w:rsidRPr="006B64DA">
        <w:rPr>
          <w:rFonts w:ascii="Aptos" w:hAnsi="Aptos"/>
          <w:b/>
          <w:bCs/>
        </w:rPr>
        <w:t xml:space="preserve"> who want to offer competitive healthcare benefits at an affordable price point.</w:t>
      </w:r>
    </w:p>
    <w:p w14:paraId="50EC2E70" w14:textId="632AFB25" w:rsidR="00047CCF" w:rsidRDefault="006B64DA" w:rsidP="00047CCF">
      <w:pPr>
        <w:pStyle w:val="NormalWeb"/>
        <w:spacing w:before="0" w:beforeAutospacing="0" w:after="0" w:afterAutospacing="0"/>
        <w:rPr>
          <w:rFonts w:ascii="Aptos" w:hAnsi="Aptos"/>
        </w:rPr>
      </w:pPr>
      <w:r w:rsidRPr="006B64DA">
        <w:rPr>
          <w:rFonts w:ascii="Aptos" w:hAnsi="Aptos"/>
        </w:rPr>
        <w:t xml:space="preserve">Through </w:t>
      </w:r>
      <w:r w:rsidR="00C80818">
        <w:rPr>
          <w:rFonts w:ascii="Aptos" w:hAnsi="Aptos"/>
        </w:rPr>
        <w:t>their</w:t>
      </w:r>
      <w:r w:rsidR="00C80818" w:rsidRPr="006B64DA">
        <w:rPr>
          <w:rFonts w:ascii="Aptos" w:hAnsi="Aptos"/>
        </w:rPr>
        <w:t xml:space="preserve"> </w:t>
      </w:r>
      <w:r w:rsidRPr="006B64DA">
        <w:rPr>
          <w:rFonts w:ascii="Aptos" w:hAnsi="Aptos"/>
        </w:rPr>
        <w:t xml:space="preserve">partnership with </w:t>
      </w:r>
      <w:r w:rsidRPr="006B64DA">
        <w:rPr>
          <w:rStyle w:val="Strong"/>
          <w:rFonts w:ascii="Aptos" w:hAnsi="Aptos"/>
        </w:rPr>
        <w:t>Nice Healthcare®,</w:t>
      </w:r>
      <w:r w:rsidRPr="006B64DA">
        <w:rPr>
          <w:rFonts w:ascii="Aptos" w:hAnsi="Aptos"/>
        </w:rPr>
        <w:t xml:space="preserve"> </w:t>
      </w:r>
      <w:r w:rsidR="00C80818">
        <w:rPr>
          <w:rFonts w:ascii="Aptos" w:hAnsi="Aptos"/>
        </w:rPr>
        <w:t xml:space="preserve">BHT </w:t>
      </w:r>
      <w:r w:rsidRPr="006B64DA">
        <w:rPr>
          <w:rFonts w:ascii="Aptos" w:hAnsi="Aptos"/>
        </w:rPr>
        <w:t>help</w:t>
      </w:r>
      <w:r w:rsidR="00C80818">
        <w:rPr>
          <w:rFonts w:ascii="Aptos" w:hAnsi="Aptos"/>
        </w:rPr>
        <w:t>s</w:t>
      </w:r>
      <w:r w:rsidRPr="006B64DA">
        <w:rPr>
          <w:rFonts w:ascii="Aptos" w:hAnsi="Aptos"/>
        </w:rPr>
        <w:t xml:space="preserve"> Washington employers provide:</w:t>
      </w:r>
    </w:p>
    <w:p w14:paraId="131DB2D0" w14:textId="788AF553" w:rsidR="00047CCF" w:rsidRDefault="00047CCF" w:rsidP="00047CCF">
      <w:pPr>
        <w:pStyle w:val="NormalWeb"/>
        <w:numPr>
          <w:ilvl w:val="0"/>
          <w:numId w:val="9"/>
        </w:numPr>
        <w:spacing w:before="0" w:beforeAutospacing="0" w:after="0" w:afterAutospacing="0"/>
        <w:rPr>
          <w:rFonts w:ascii="Aptos" w:hAnsi="Aptos"/>
        </w:rPr>
      </w:pPr>
      <w:r>
        <w:rPr>
          <w:rFonts w:ascii="Aptos" w:hAnsi="Aptos"/>
        </w:rPr>
        <w:t>Affordable, accessible care</w:t>
      </w:r>
    </w:p>
    <w:p w14:paraId="3E390128" w14:textId="4DF44D87" w:rsidR="00047CCF" w:rsidRDefault="00047CCF" w:rsidP="00047CCF">
      <w:pPr>
        <w:pStyle w:val="NormalWeb"/>
        <w:numPr>
          <w:ilvl w:val="0"/>
          <w:numId w:val="9"/>
        </w:numPr>
        <w:spacing w:before="0" w:beforeAutospacing="0" w:after="0" w:afterAutospacing="0"/>
        <w:rPr>
          <w:rFonts w:ascii="Aptos" w:hAnsi="Aptos"/>
        </w:rPr>
      </w:pPr>
      <w:r>
        <w:rPr>
          <w:rFonts w:ascii="Aptos" w:hAnsi="Aptos"/>
        </w:rPr>
        <w:t>Virtual visits in under 24 hours</w:t>
      </w:r>
    </w:p>
    <w:p w14:paraId="63B7AA11" w14:textId="5F8598E8" w:rsidR="00047CCF" w:rsidRDefault="00047CCF" w:rsidP="00047CCF">
      <w:pPr>
        <w:pStyle w:val="NormalWeb"/>
        <w:numPr>
          <w:ilvl w:val="0"/>
          <w:numId w:val="9"/>
        </w:numPr>
        <w:spacing w:before="0" w:beforeAutospacing="0" w:after="0" w:afterAutospacing="0"/>
        <w:rPr>
          <w:rFonts w:ascii="Aptos" w:hAnsi="Aptos"/>
        </w:rPr>
      </w:pPr>
      <w:r>
        <w:rPr>
          <w:rFonts w:ascii="Aptos" w:hAnsi="Aptos"/>
        </w:rPr>
        <w:t>In-home services for physical exams, labs, and more</w:t>
      </w:r>
    </w:p>
    <w:p w14:paraId="4FC3FACD" w14:textId="2C7F5633" w:rsidR="006B64DA" w:rsidRPr="00047CCF" w:rsidRDefault="00047CCF" w:rsidP="00047CCF">
      <w:pPr>
        <w:pStyle w:val="NormalWeb"/>
        <w:numPr>
          <w:ilvl w:val="0"/>
          <w:numId w:val="9"/>
        </w:numPr>
        <w:spacing w:before="0" w:beforeAutospacing="0" w:after="0" w:afterAutospacing="0"/>
        <w:rPr>
          <w:rFonts w:ascii="Aptos" w:hAnsi="Aptos"/>
        </w:rPr>
      </w:pPr>
      <w:r>
        <w:rPr>
          <w:rFonts w:ascii="Aptos" w:hAnsi="Aptos"/>
        </w:rPr>
        <w:lastRenderedPageBreak/>
        <w:t>No-cost preventive services and low visit fees</w:t>
      </w:r>
    </w:p>
    <w:p w14:paraId="1B6BC531" w14:textId="191B50C1" w:rsidR="006B64DA" w:rsidRPr="00DD3969" w:rsidRDefault="006B64DA" w:rsidP="006B64DA">
      <w:pPr>
        <w:spacing w:before="100" w:beforeAutospacing="1" w:after="100" w:afterAutospacing="1"/>
        <w:rPr>
          <w:rFonts w:ascii="Aptos" w:eastAsia="Times New Roman" w:hAnsi="Aptos" w:cs="Times New Roman"/>
        </w:rPr>
      </w:pPr>
      <w:r w:rsidRPr="00DD3969">
        <w:rPr>
          <w:rFonts w:ascii="Aptos" w:eastAsia="Times New Roman" w:hAnsi="Aptos" w:cs="Times New Roman"/>
        </w:rPr>
        <w:t xml:space="preserve">Learn more about </w:t>
      </w:r>
      <w:r>
        <w:rPr>
          <w:rFonts w:ascii="Aptos" w:eastAsia="Times New Roman" w:hAnsi="Aptos" w:cs="Times New Roman"/>
        </w:rPr>
        <w:t>benefits and eligibility!</w:t>
      </w:r>
    </w:p>
    <w:p w14:paraId="1078A340" w14:textId="77777777" w:rsidR="006B64DA" w:rsidRDefault="006B64DA" w:rsidP="006B64DA">
      <w:pPr>
        <w:rPr>
          <w:rFonts w:ascii="Aptos" w:eastAsia="Times New Roman" w:hAnsi="Aptos" w:cstheme="minorHAnsi"/>
          <w:color w:val="000000" w:themeColor="text1"/>
        </w:rPr>
      </w:pPr>
      <w:r w:rsidRPr="00DD3969">
        <w:rPr>
          <w:rFonts w:ascii="Apple Color Emoji" w:hAnsi="Apple Color Emoji" w:cs="Apple Color Emoji"/>
          <w:color w:val="000000" w:themeColor="text1"/>
        </w:rPr>
        <w:t>🔗</w:t>
      </w:r>
      <w:r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r w:rsidRPr="00CF3FE5">
        <w:rPr>
          <w:rFonts w:ascii="Aptos" w:eastAsia="Times New Roman" w:hAnsi="Aptos" w:cstheme="minorHAnsi"/>
          <w:b/>
          <w:bCs/>
          <w:color w:val="000000" w:themeColor="text1"/>
        </w:rPr>
        <w:t>Webpage Link:</w:t>
      </w:r>
      <w:r w:rsidRPr="00DD3969">
        <w:rPr>
          <w:rFonts w:ascii="Aptos" w:eastAsia="Times New Roman" w:hAnsi="Aptos" w:cstheme="minorHAnsi"/>
          <w:color w:val="000000" w:themeColor="text1"/>
        </w:rPr>
        <w:t xml:space="preserve"> </w:t>
      </w:r>
      <w:hyperlink r:id="rId13" w:history="1">
        <w:r w:rsidRPr="00DD3969">
          <w:rPr>
            <w:rStyle w:val="Hyperlink"/>
            <w:rFonts w:ascii="Aptos" w:eastAsia="Times New Roman" w:hAnsi="Aptos" w:cstheme="minorHAnsi"/>
          </w:rPr>
          <w:t>https://businesshealthtrust.com/products/nice-healthcare/</w:t>
        </w:r>
      </w:hyperlink>
    </w:p>
    <w:p w14:paraId="7F1B756F" w14:textId="77777777" w:rsidR="006B64DA" w:rsidRPr="00C759F0" w:rsidRDefault="006B64DA" w:rsidP="006B64DA">
      <w:pPr>
        <w:rPr>
          <w:rFonts w:ascii="Aptos" w:eastAsia="Times New Roman" w:hAnsi="Aptos" w:cstheme="minorHAnsi"/>
          <w:color w:val="000000" w:themeColor="text1"/>
        </w:rPr>
      </w:pPr>
    </w:p>
    <w:p w14:paraId="5B752373" w14:textId="77777777" w:rsidR="006B64DA" w:rsidRPr="00C759F0" w:rsidRDefault="006B64DA" w:rsidP="006B64DA">
      <w:pPr>
        <w:rPr>
          <w:rFonts w:ascii="Aptos" w:eastAsia="Times New Roman" w:hAnsi="Aptos" w:cstheme="minorHAnsi"/>
          <w:b/>
          <w:bCs/>
          <w:color w:val="000000" w:themeColor="text1"/>
        </w:rPr>
      </w:pP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 xml:space="preserve">Questions? Contact </w:t>
      </w:r>
      <w:r>
        <w:rPr>
          <w:rFonts w:ascii="Aptos" w:eastAsia="Times New Roman" w:hAnsi="Aptos" w:cstheme="minorHAnsi"/>
          <w:b/>
          <w:bCs/>
          <w:color w:val="000000" w:themeColor="text1"/>
        </w:rPr>
        <w:t>BHT</w:t>
      </w:r>
      <w:r w:rsidRPr="00C759F0">
        <w:rPr>
          <w:rFonts w:ascii="Aptos" w:eastAsia="Times New Roman" w:hAnsi="Aptos" w:cstheme="minorHAnsi"/>
          <w:b/>
          <w:bCs/>
          <w:color w:val="000000" w:themeColor="text1"/>
        </w:rPr>
        <w:t>!</w:t>
      </w:r>
    </w:p>
    <w:p w14:paraId="37DDE3D8" w14:textId="77777777" w:rsidR="006B64DA" w:rsidRDefault="006B64DA" w:rsidP="006B64DA">
      <w:pPr>
        <w:rPr>
          <w:rFonts w:ascii="Aptos" w:eastAsia="Times New Roman" w:hAnsi="Aptos" w:cstheme="minorHAnsi"/>
          <w:color w:val="000000" w:themeColor="text1"/>
        </w:rPr>
      </w:pPr>
      <w:r>
        <w:rPr>
          <w:rFonts w:ascii="Aptos" w:eastAsia="Times New Roman" w:hAnsi="Aptos" w:cstheme="minorHAnsi"/>
          <w:color w:val="000000" w:themeColor="text1"/>
        </w:rPr>
        <w:t>(425) 201-1972</w:t>
      </w:r>
    </w:p>
    <w:p w14:paraId="567AB2FA" w14:textId="77777777" w:rsidR="006B64DA" w:rsidRPr="00C759F0" w:rsidRDefault="006B64DA" w:rsidP="006B64DA">
      <w:pPr>
        <w:rPr>
          <w:rFonts w:ascii="Aptos" w:eastAsia="Times New Roman" w:hAnsi="Aptos" w:cstheme="minorHAnsi"/>
          <w:color w:val="000000" w:themeColor="text1"/>
        </w:rPr>
      </w:pPr>
      <w:r>
        <w:rPr>
          <w:rFonts w:ascii="Aptos" w:eastAsia="Times New Roman" w:hAnsi="Aptos" w:cstheme="minorHAnsi"/>
          <w:color w:val="000000" w:themeColor="text1"/>
        </w:rPr>
        <w:t>nice@businesshealthtrust.com</w:t>
      </w:r>
    </w:p>
    <w:p w14:paraId="3C311509" w14:textId="77777777" w:rsidR="006B64DA" w:rsidRPr="00DD3969" w:rsidRDefault="006B64DA" w:rsidP="006B64DA">
      <w:pPr>
        <w:spacing w:before="100" w:beforeAutospacing="1" w:after="100" w:afterAutospacing="1"/>
        <w:rPr>
          <w:rFonts w:ascii="Aptos" w:eastAsia="Times New Roman" w:hAnsi="Aptos" w:cs="Times New Roman"/>
        </w:rPr>
      </w:pPr>
      <w:r w:rsidRPr="00DD3969">
        <w:rPr>
          <w:rFonts w:ascii="Aptos" w:eastAsia="Times New Roman" w:hAnsi="Aptos" w:cs="Times New Roman"/>
        </w:rPr>
        <w:t xml:space="preserve">Not a BHT member? Visit </w:t>
      </w:r>
      <w:r w:rsidRPr="00DD3969">
        <w:rPr>
          <w:rFonts w:ascii="Aptos" w:eastAsia="Times New Roman" w:hAnsi="Aptos" w:cs="Times New Roman"/>
          <w:b/>
          <w:bCs/>
        </w:rPr>
        <w:t>bhtquote.com</w:t>
      </w:r>
      <w:r w:rsidRPr="00DD3969">
        <w:rPr>
          <w:rFonts w:ascii="Aptos" w:eastAsia="Times New Roman" w:hAnsi="Aptos" w:cs="Times New Roman"/>
        </w:rPr>
        <w:t xml:space="preserve"> to explore benefit options. </w:t>
      </w:r>
    </w:p>
    <w:p w14:paraId="0C587574" w14:textId="2B3E03A2" w:rsidR="006B64DA" w:rsidRPr="00C759F0" w:rsidRDefault="006B64DA" w:rsidP="00CC15AF">
      <w:pPr>
        <w:spacing w:before="100" w:beforeAutospacing="1" w:after="100" w:afterAutospacing="1"/>
        <w:rPr>
          <w:rFonts w:ascii="Aptos" w:eastAsia="Times New Roman" w:hAnsi="Aptos" w:cs="Times New Roman"/>
        </w:rPr>
      </w:pPr>
      <w:r>
        <w:rPr>
          <w:rFonts w:ascii="Aptos" w:eastAsia="Times New Roman" w:hAnsi="Aptos" w:cs="Times New Roman"/>
        </w:rPr>
        <w:t>----</w:t>
      </w:r>
    </w:p>
    <w:p w14:paraId="2F1BE72B" w14:textId="09CEC26A" w:rsidR="00363EE2" w:rsidRPr="003A049F" w:rsidRDefault="00363EE2">
      <w:pPr>
        <w:rPr>
          <w:rFonts w:ascii="Aptos" w:eastAsia="Times New Roman" w:hAnsi="Aptos" w:cstheme="minorHAnsi"/>
          <w:b/>
          <w:bCs/>
          <w:color w:val="7030A0"/>
          <w:sz w:val="28"/>
          <w:szCs w:val="28"/>
        </w:rPr>
      </w:pPr>
      <w:r w:rsidRPr="003A049F">
        <w:rPr>
          <w:rFonts w:ascii="Aptos" w:eastAsia="Times New Roman" w:hAnsi="Aptos" w:cstheme="minorHAnsi"/>
          <w:b/>
          <w:bCs/>
          <w:color w:val="7030A0"/>
          <w:sz w:val="28"/>
          <w:szCs w:val="28"/>
        </w:rPr>
        <w:t>Sample Images</w:t>
      </w:r>
    </w:p>
    <w:p w14:paraId="5C051C1F" w14:textId="63AC5643" w:rsidR="00363EE2" w:rsidRPr="00C759F0" w:rsidRDefault="00363EE2">
      <w:pPr>
        <w:rPr>
          <w:rFonts w:ascii="Aptos" w:eastAsia="Times New Roman" w:hAnsi="Aptos" w:cstheme="minorHAnsi"/>
          <w:color w:val="000000" w:themeColor="text1"/>
        </w:rPr>
      </w:pPr>
      <w:r w:rsidRPr="00C759F0">
        <w:rPr>
          <w:rFonts w:ascii="Aptos" w:eastAsia="Times New Roman" w:hAnsi="Aptos" w:cstheme="minorHAnsi"/>
          <w:color w:val="000000" w:themeColor="text1"/>
        </w:rPr>
        <w:t>These image files are included with this toolkit. Select an image to go with the messages above. Feel free to mix and match.</w:t>
      </w:r>
    </w:p>
    <w:p w14:paraId="657646BE" w14:textId="0584D147" w:rsidR="00363EE2" w:rsidRPr="00C759F0" w:rsidRDefault="00363EE2">
      <w:pPr>
        <w:rPr>
          <w:rFonts w:ascii="Aptos" w:eastAsia="Times New Roman" w:hAnsi="Aptos" w:cstheme="minorHAnsi"/>
          <w:color w:val="000000" w:themeColor="text1"/>
        </w:rPr>
      </w:pPr>
    </w:p>
    <w:p w14:paraId="69408DA2" w14:textId="0FE855D1" w:rsidR="00CC15AF" w:rsidRPr="003A049F" w:rsidRDefault="00CC15AF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260D03C4" w14:textId="13B2D250" w:rsidR="00703E13" w:rsidRDefault="00703E13" w:rsidP="00703E13">
      <w:pPr>
        <w:rPr>
          <w:rFonts w:ascii="Aptos" w:eastAsia="Times New Roman" w:hAnsi="Aptos" w:cstheme="minorHAnsi"/>
          <w:b/>
          <w:bCs/>
          <w:color w:val="000000" w:themeColor="text1"/>
          <w:sz w:val="28"/>
          <w:szCs w:val="28"/>
        </w:rPr>
      </w:pPr>
      <w:r>
        <w:rPr>
          <w:rFonts w:ascii="Aptos" w:eastAsia="Times New Roman" w:hAnsi="Aptos" w:cstheme="minorHAnsi"/>
          <w:b/>
          <w:bCs/>
          <w:color w:val="000000" w:themeColor="text1"/>
          <w:sz w:val="28"/>
          <w:szCs w:val="28"/>
        </w:rPr>
        <w:t>Facebook/LinkedIn</w:t>
      </w:r>
    </w:p>
    <w:p w14:paraId="633120D5" w14:textId="0DAE50AB" w:rsidR="00703E13" w:rsidRPr="00703E13" w:rsidRDefault="00703E13" w:rsidP="00703E13">
      <w:pPr>
        <w:rPr>
          <w:rFonts w:ascii="Aptos" w:eastAsia="Times New Roman" w:hAnsi="Aptos" w:cstheme="minorHAnsi"/>
          <w:color w:val="000000" w:themeColor="text1"/>
          <w:sz w:val="28"/>
          <w:szCs w:val="28"/>
        </w:rPr>
      </w:pPr>
      <w:r>
        <w:rPr>
          <w:rFonts w:ascii="Aptos" w:eastAsia="Times New Roman" w:hAnsi="Aptos" w:cstheme="minorHAnsi"/>
          <w:noProof/>
          <w:color w:val="000000" w:themeColor="text1"/>
          <w:sz w:val="28"/>
          <w:szCs w:val="28"/>
        </w:rPr>
        <w:drawing>
          <wp:inline distT="0" distB="0" distL="0" distR="0" wp14:anchorId="54D9D61E" wp14:editId="46289603">
            <wp:extent cx="2813090" cy="1472064"/>
            <wp:effectExtent l="0" t="0" r="0" b="1270"/>
            <wp:docPr id="577015284" name="Picture 1" descr="A person holding a tabl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015284" name="Picture 1" descr="A person holding a tablet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9107" cy="1496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000000" w:themeColor="text1"/>
          <w:sz w:val="28"/>
          <w:szCs w:val="28"/>
        </w:rPr>
        <w:drawing>
          <wp:inline distT="0" distB="0" distL="0" distR="0" wp14:anchorId="21E0A229" wp14:editId="5F2C6B98">
            <wp:extent cx="2815590" cy="1473373"/>
            <wp:effectExtent l="0" t="0" r="3810" b="0"/>
            <wp:docPr id="2075264322" name="Picture 2" descr="A person holding a tabl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264322" name="Picture 2" descr="A person holding a tablet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2868" cy="1498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000000" w:themeColor="text1"/>
          <w:sz w:val="28"/>
          <w:szCs w:val="28"/>
        </w:rPr>
        <w:drawing>
          <wp:inline distT="0" distB="0" distL="0" distR="0" wp14:anchorId="61142336" wp14:editId="588771FA">
            <wp:extent cx="2811040" cy="1470991"/>
            <wp:effectExtent l="0" t="0" r="0" b="2540"/>
            <wp:docPr id="1017925418" name="Picture 3" descr="A group of women looking at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925418" name="Picture 3" descr="A group of women looking at a computer&#10;&#10;AI-generated content may be incorrect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967" cy="1477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000000" w:themeColor="text1"/>
          <w:sz w:val="28"/>
          <w:szCs w:val="28"/>
        </w:rPr>
        <w:drawing>
          <wp:inline distT="0" distB="0" distL="0" distR="0" wp14:anchorId="05A2094E" wp14:editId="40C173E2">
            <wp:extent cx="2810510" cy="1470713"/>
            <wp:effectExtent l="0" t="0" r="0" b="2540"/>
            <wp:docPr id="1797000430" name="Picture 4" descr="A person holding a cup and looking at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000430" name="Picture 4" descr="A person holding a cup and looking at a computer screen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5955" cy="151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000000" w:themeColor="text1"/>
          <w:sz w:val="28"/>
          <w:szCs w:val="28"/>
        </w:rPr>
        <w:drawing>
          <wp:inline distT="0" distB="0" distL="0" distR="0" wp14:anchorId="100DB52D" wp14:editId="2901AFC9">
            <wp:extent cx="2810510" cy="1470713"/>
            <wp:effectExtent l="0" t="0" r="0" b="2540"/>
            <wp:docPr id="1384190088" name="Picture 5" descr="A person wiping his nose with a tissu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190088" name="Picture 5" descr="A person wiping his nose with a tissue&#10;&#10;AI-generated content may be incorrect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8344" cy="153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000000" w:themeColor="text1"/>
          <w:sz w:val="28"/>
          <w:szCs w:val="28"/>
        </w:rPr>
        <w:drawing>
          <wp:inline distT="0" distB="0" distL="0" distR="0" wp14:anchorId="53799BF4" wp14:editId="3C2315A2">
            <wp:extent cx="2810510" cy="1470713"/>
            <wp:effectExtent l="0" t="0" r="0" b="2540"/>
            <wp:docPr id="345713185" name="Picture 6" descr="A close-up of a pharmacist holding a box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713185" name="Picture 6" descr="A close-up of a pharmacist holding a box&#10;&#10;AI-generated content may be incorrect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4552" cy="1488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A0B05" w14:textId="572C8D2F" w:rsidR="00703E13" w:rsidRDefault="00703E13" w:rsidP="00703E13">
      <w:pPr>
        <w:rPr>
          <w:rFonts w:ascii="Aptos" w:eastAsia="Times New Roman" w:hAnsi="Aptos" w:cstheme="minorHAnsi"/>
          <w:b/>
          <w:bCs/>
          <w:color w:val="000000" w:themeColor="text1"/>
          <w:sz w:val="28"/>
          <w:szCs w:val="28"/>
        </w:rPr>
      </w:pPr>
      <w:r>
        <w:rPr>
          <w:rFonts w:ascii="Aptos" w:eastAsia="Times New Roman" w:hAnsi="Aptos" w:cstheme="minorHAnsi"/>
          <w:b/>
          <w:bCs/>
          <w:color w:val="000000" w:themeColor="text1"/>
          <w:sz w:val="28"/>
          <w:szCs w:val="28"/>
        </w:rPr>
        <w:lastRenderedPageBreak/>
        <w:t>Instagram</w:t>
      </w:r>
    </w:p>
    <w:p w14:paraId="2ACAED56" w14:textId="77777777" w:rsidR="00703E13" w:rsidRDefault="00703E13" w:rsidP="00703E13">
      <w:pPr>
        <w:rPr>
          <w:rFonts w:ascii="Aptos" w:eastAsia="Times New Roman" w:hAnsi="Aptos" w:cstheme="minorHAnsi"/>
          <w:b/>
          <w:bCs/>
          <w:color w:val="000000" w:themeColor="text1"/>
          <w:sz w:val="28"/>
          <w:szCs w:val="28"/>
        </w:rPr>
      </w:pPr>
    </w:p>
    <w:p w14:paraId="382A0596" w14:textId="6329B03E" w:rsidR="00CC15AF" w:rsidRPr="003A049F" w:rsidRDefault="00703E13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  <w:r>
        <w:rPr>
          <w:rFonts w:ascii="Aptos" w:eastAsia="Times New Roman" w:hAnsi="Aptos" w:cstheme="minorHAnsi"/>
          <w:noProof/>
          <w:color w:val="C00000"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74838FAC" wp14:editId="5F041EEB">
            <wp:simplePos x="0" y="0"/>
            <wp:positionH relativeFrom="column">
              <wp:posOffset>-5715</wp:posOffset>
            </wp:positionH>
            <wp:positionV relativeFrom="paragraph">
              <wp:posOffset>2304315</wp:posOffset>
            </wp:positionV>
            <wp:extent cx="1844675" cy="2305685"/>
            <wp:effectExtent l="0" t="0" r="0" b="5715"/>
            <wp:wrapThrough wrapText="bothSides">
              <wp:wrapPolygon edited="0">
                <wp:start x="0" y="0"/>
                <wp:lineTo x="0" y="21535"/>
                <wp:lineTo x="21414" y="21535"/>
                <wp:lineTo x="21414" y="0"/>
                <wp:lineTo x="0" y="0"/>
              </wp:wrapPolygon>
            </wp:wrapThrough>
            <wp:docPr id="1457675180" name="Picture 11" descr="A person with a tissue in his mou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675180" name="Picture 11" descr="A person with a tissue in his mouth&#10;&#10;AI-generated content may b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675" cy="230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ptos" w:eastAsia="Times New Roman" w:hAnsi="Aptos" w:cstheme="minorHAnsi"/>
          <w:noProof/>
          <w:color w:val="C00000"/>
          <w:sz w:val="22"/>
          <w:szCs w:val="22"/>
        </w:rPr>
        <w:drawing>
          <wp:inline distT="0" distB="0" distL="0" distR="0" wp14:anchorId="3A08B6ED" wp14:editId="723B10E5">
            <wp:extent cx="1840296" cy="2300370"/>
            <wp:effectExtent l="0" t="0" r="1270" b="0"/>
            <wp:docPr id="792581666" name="Picture 8" descr="A person holding a tabl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581666" name="Picture 8" descr="A person holding a tablet&#10;&#10;AI-generated content may be incorrect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231" cy="2306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C00000"/>
          <w:sz w:val="22"/>
          <w:szCs w:val="22"/>
        </w:rPr>
        <w:drawing>
          <wp:inline distT="0" distB="0" distL="0" distR="0" wp14:anchorId="3EFCA19B" wp14:editId="06652B4E">
            <wp:extent cx="1840931" cy="2301163"/>
            <wp:effectExtent l="0" t="0" r="635" b="0"/>
            <wp:docPr id="122018113" name="Picture 9" descr="A group of people looking at a tabl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18113" name="Picture 9" descr="A group of people looking at a tablet&#10;&#10;AI-generated content may be incorrect.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266" cy="2317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eastAsia="Times New Roman" w:hAnsi="Aptos" w:cstheme="minorHAnsi"/>
          <w:noProof/>
          <w:color w:val="C00000"/>
          <w:sz w:val="22"/>
          <w:szCs w:val="22"/>
        </w:rPr>
        <w:drawing>
          <wp:inline distT="0" distB="0" distL="0" distR="0" wp14:anchorId="790F5692" wp14:editId="2037592F">
            <wp:extent cx="1841220" cy="2301525"/>
            <wp:effectExtent l="0" t="0" r="635" b="0"/>
            <wp:docPr id="1098471825" name="Picture 10" descr="A person holding a cup of coffee and looking at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471825" name="Picture 10" descr="A person holding a cup of coffee and looking at a computer screen&#10;&#10;AI-generated content may be incorrect.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210" cy="232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6F3B5" w14:textId="515B1590" w:rsidR="00CC15AF" w:rsidRPr="003A049F" w:rsidRDefault="00703E13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  <w:r>
        <w:rPr>
          <w:rFonts w:ascii="Aptos" w:eastAsia="Times New Roman" w:hAnsi="Aptos" w:cstheme="minorHAnsi"/>
          <w:noProof/>
          <w:color w:val="C00000"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4404F36B" wp14:editId="45DBE6F0">
            <wp:simplePos x="0" y="0"/>
            <wp:positionH relativeFrom="column">
              <wp:posOffset>3686175</wp:posOffset>
            </wp:positionH>
            <wp:positionV relativeFrom="paragraph">
              <wp:posOffset>7620</wp:posOffset>
            </wp:positionV>
            <wp:extent cx="1849120" cy="2312035"/>
            <wp:effectExtent l="0" t="0" r="5080" b="0"/>
            <wp:wrapThrough wrapText="bothSides">
              <wp:wrapPolygon edited="0">
                <wp:start x="0" y="0"/>
                <wp:lineTo x="0" y="21475"/>
                <wp:lineTo x="21511" y="21475"/>
                <wp:lineTo x="21511" y="0"/>
                <wp:lineTo x="0" y="0"/>
              </wp:wrapPolygon>
            </wp:wrapThrough>
            <wp:docPr id="900824117" name="Picture 7" descr="A person holding a tabl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824117" name="Picture 7" descr="A person holding a tablet&#10;&#10;AI-generated content may be incorrect.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120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ptos" w:eastAsia="Times New Roman" w:hAnsi="Aptos" w:cstheme="minorHAnsi"/>
          <w:noProof/>
          <w:color w:val="C00000"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39CC80DE" wp14:editId="735959EE">
            <wp:simplePos x="0" y="0"/>
            <wp:positionH relativeFrom="column">
              <wp:posOffset>1838960</wp:posOffset>
            </wp:positionH>
            <wp:positionV relativeFrom="paragraph">
              <wp:posOffset>5715</wp:posOffset>
            </wp:positionV>
            <wp:extent cx="1849755" cy="2312035"/>
            <wp:effectExtent l="0" t="0" r="4445" b="0"/>
            <wp:wrapThrough wrapText="bothSides">
              <wp:wrapPolygon edited="0">
                <wp:start x="0" y="0"/>
                <wp:lineTo x="0" y="21475"/>
                <wp:lineTo x="21504" y="21475"/>
                <wp:lineTo x="21504" y="0"/>
                <wp:lineTo x="0" y="0"/>
              </wp:wrapPolygon>
            </wp:wrapThrough>
            <wp:docPr id="2027623762" name="Picture 12" descr="A close-up of a person holding a box of medici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623762" name="Picture 12" descr="A close-up of a person holding a box of medicine&#10;&#10;AI-generated content may be incorrect.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5146AD" w14:textId="20FE6E5F" w:rsidR="00CC15AF" w:rsidRPr="003A049F" w:rsidRDefault="00CC15AF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069E3DF6" w14:textId="77777777" w:rsidR="00CC15AF" w:rsidRPr="003A049F" w:rsidRDefault="00CC15AF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62BB03C6" w14:textId="325C29EA" w:rsidR="00CC15AF" w:rsidRPr="003A049F" w:rsidRDefault="00CC15AF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1DF97123" w14:textId="77777777" w:rsidR="00CC15AF" w:rsidRPr="003A049F" w:rsidRDefault="00CC15AF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2BF51504" w14:textId="7F7F6132" w:rsidR="00210DD0" w:rsidRPr="003A049F" w:rsidRDefault="00210DD0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09F335D7" w14:textId="77777777" w:rsidR="00210DD0" w:rsidRPr="003A049F" w:rsidRDefault="00210DD0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0E60A252" w14:textId="22A9B40C" w:rsidR="00210DD0" w:rsidRPr="003A049F" w:rsidRDefault="00210DD0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2A9941B3" w14:textId="77777777" w:rsidR="00210DD0" w:rsidRPr="003A049F" w:rsidRDefault="00210DD0" w:rsidP="00CC15AF">
      <w:pPr>
        <w:rPr>
          <w:rFonts w:ascii="Aptos" w:eastAsia="Times New Roman" w:hAnsi="Aptos" w:cstheme="minorHAnsi"/>
          <w:color w:val="C00000"/>
          <w:sz w:val="22"/>
          <w:szCs w:val="22"/>
        </w:rPr>
      </w:pPr>
    </w:p>
    <w:p w14:paraId="535D33A2" w14:textId="7A488BB4" w:rsidR="00363EE2" w:rsidRPr="003A049F" w:rsidRDefault="00363EE2">
      <w:pPr>
        <w:rPr>
          <w:rFonts w:ascii="Aptos" w:eastAsia="Times New Roman" w:hAnsi="Aptos" w:cstheme="minorHAnsi"/>
          <w:color w:val="000000" w:themeColor="text1"/>
          <w:sz w:val="22"/>
          <w:szCs w:val="22"/>
        </w:rPr>
      </w:pPr>
    </w:p>
    <w:sectPr w:rsidR="00363EE2" w:rsidRPr="003A049F">
      <w:headerReference w:type="default" r:id="rId2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560931" w14:textId="77777777" w:rsidR="003700D8" w:rsidRDefault="003700D8" w:rsidP="00875776">
      <w:r>
        <w:separator/>
      </w:r>
    </w:p>
  </w:endnote>
  <w:endnote w:type="continuationSeparator" w:id="0">
    <w:p w14:paraId="19E7C3C5" w14:textId="77777777" w:rsidR="003700D8" w:rsidRDefault="003700D8" w:rsidP="00875776">
      <w:r>
        <w:continuationSeparator/>
      </w:r>
    </w:p>
  </w:endnote>
  <w:endnote w:type="continuationNotice" w:id="1">
    <w:p w14:paraId="2F316BFE" w14:textId="77777777" w:rsidR="003700D8" w:rsidRDefault="003700D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2556AC" w14:textId="77777777" w:rsidR="003700D8" w:rsidRDefault="003700D8" w:rsidP="00875776">
      <w:r>
        <w:separator/>
      </w:r>
    </w:p>
  </w:footnote>
  <w:footnote w:type="continuationSeparator" w:id="0">
    <w:p w14:paraId="146BFB7E" w14:textId="77777777" w:rsidR="003700D8" w:rsidRDefault="003700D8" w:rsidP="00875776">
      <w:r>
        <w:continuationSeparator/>
      </w:r>
    </w:p>
  </w:footnote>
  <w:footnote w:type="continuationNotice" w:id="1">
    <w:p w14:paraId="2D8F184C" w14:textId="77777777" w:rsidR="003700D8" w:rsidRDefault="003700D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52D27A" w14:textId="17BDB81F" w:rsidR="00875776" w:rsidRDefault="00875776">
    <w:pPr>
      <w:pStyle w:val="Header"/>
    </w:pPr>
    <w:r>
      <w:rPr>
        <w:rFonts w:cstheme="minorHAnsi"/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644D354E" wp14:editId="4A6B30B6">
          <wp:simplePos x="0" y="0"/>
          <wp:positionH relativeFrom="column">
            <wp:posOffset>26377</wp:posOffset>
          </wp:positionH>
          <wp:positionV relativeFrom="paragraph">
            <wp:posOffset>-122506</wp:posOffset>
          </wp:positionV>
          <wp:extent cx="1819835" cy="389965"/>
          <wp:effectExtent l="0" t="0" r="0" b="3810"/>
          <wp:wrapNone/>
          <wp:docPr id="5" name="Picture 5" descr="A picture containing plate,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A picture containing plate, drawing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19835" cy="389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524160"/>
    <w:multiLevelType w:val="hybridMultilevel"/>
    <w:tmpl w:val="6FE291A0"/>
    <w:lvl w:ilvl="0" w:tplc="71F09CDC">
      <w:start w:val="200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FE7F94"/>
    <w:multiLevelType w:val="hybridMultilevel"/>
    <w:tmpl w:val="31088F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CA0A34"/>
    <w:multiLevelType w:val="multilevel"/>
    <w:tmpl w:val="5740A2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A1E427B"/>
    <w:multiLevelType w:val="hybridMultilevel"/>
    <w:tmpl w:val="F2681E92"/>
    <w:lvl w:ilvl="0" w:tplc="708E8F4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B8345AE"/>
    <w:multiLevelType w:val="hybridMultilevel"/>
    <w:tmpl w:val="D8F60B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962D0F"/>
    <w:multiLevelType w:val="hybridMultilevel"/>
    <w:tmpl w:val="85B4EA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F0102A"/>
    <w:multiLevelType w:val="hybridMultilevel"/>
    <w:tmpl w:val="A380D7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372C50"/>
    <w:multiLevelType w:val="hybridMultilevel"/>
    <w:tmpl w:val="A8265C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A6F56CC"/>
    <w:multiLevelType w:val="hybridMultilevel"/>
    <w:tmpl w:val="302A20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5869289">
    <w:abstractNumId w:val="7"/>
  </w:num>
  <w:num w:numId="2" w16cid:durableId="1436051210">
    <w:abstractNumId w:val="3"/>
  </w:num>
  <w:num w:numId="3" w16cid:durableId="1815220845">
    <w:abstractNumId w:val="0"/>
  </w:num>
  <w:num w:numId="4" w16cid:durableId="1698892399">
    <w:abstractNumId w:val="4"/>
  </w:num>
  <w:num w:numId="5" w16cid:durableId="691106390">
    <w:abstractNumId w:val="2"/>
  </w:num>
  <w:num w:numId="6" w16cid:durableId="1643079759">
    <w:abstractNumId w:val="6"/>
  </w:num>
  <w:num w:numId="7" w16cid:durableId="2040160355">
    <w:abstractNumId w:val="8"/>
  </w:num>
  <w:num w:numId="8" w16cid:durableId="1341811496">
    <w:abstractNumId w:val="1"/>
  </w:num>
  <w:num w:numId="9" w16cid:durableId="103010948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5776"/>
    <w:rsid w:val="00001C71"/>
    <w:rsid w:val="000108E1"/>
    <w:rsid w:val="0002074B"/>
    <w:rsid w:val="00036208"/>
    <w:rsid w:val="00037705"/>
    <w:rsid w:val="00045171"/>
    <w:rsid w:val="00047CCF"/>
    <w:rsid w:val="000562AA"/>
    <w:rsid w:val="00057E16"/>
    <w:rsid w:val="00066466"/>
    <w:rsid w:val="00090B20"/>
    <w:rsid w:val="00097B00"/>
    <w:rsid w:val="000A1128"/>
    <w:rsid w:val="000A70D5"/>
    <w:rsid w:val="000B2D8E"/>
    <w:rsid w:val="000C2DE1"/>
    <w:rsid w:val="000E6D45"/>
    <w:rsid w:val="000F11B9"/>
    <w:rsid w:val="000F3717"/>
    <w:rsid w:val="001107D1"/>
    <w:rsid w:val="00113724"/>
    <w:rsid w:val="001200B0"/>
    <w:rsid w:val="00126AEA"/>
    <w:rsid w:val="00130E38"/>
    <w:rsid w:val="00134F88"/>
    <w:rsid w:val="0013646C"/>
    <w:rsid w:val="001469FF"/>
    <w:rsid w:val="00147080"/>
    <w:rsid w:val="00153648"/>
    <w:rsid w:val="001571E2"/>
    <w:rsid w:val="0016660D"/>
    <w:rsid w:val="00177CE6"/>
    <w:rsid w:val="001818D3"/>
    <w:rsid w:val="001832EF"/>
    <w:rsid w:val="001972D9"/>
    <w:rsid w:val="001D7390"/>
    <w:rsid w:val="0020650C"/>
    <w:rsid w:val="00210DD0"/>
    <w:rsid w:val="00214687"/>
    <w:rsid w:val="002365D9"/>
    <w:rsid w:val="002429CD"/>
    <w:rsid w:val="00246EFE"/>
    <w:rsid w:val="00261CCF"/>
    <w:rsid w:val="002620A1"/>
    <w:rsid w:val="00274B5E"/>
    <w:rsid w:val="00277B25"/>
    <w:rsid w:val="002977EE"/>
    <w:rsid w:val="002F13A4"/>
    <w:rsid w:val="003214D1"/>
    <w:rsid w:val="00337392"/>
    <w:rsid w:val="00337C0B"/>
    <w:rsid w:val="00351AAB"/>
    <w:rsid w:val="00363EE2"/>
    <w:rsid w:val="003700D8"/>
    <w:rsid w:val="00371E31"/>
    <w:rsid w:val="00372748"/>
    <w:rsid w:val="00373C7C"/>
    <w:rsid w:val="00385F13"/>
    <w:rsid w:val="00387131"/>
    <w:rsid w:val="0039579A"/>
    <w:rsid w:val="003A049F"/>
    <w:rsid w:val="003C0FE3"/>
    <w:rsid w:val="003C4792"/>
    <w:rsid w:val="003D4654"/>
    <w:rsid w:val="003E46EF"/>
    <w:rsid w:val="004306A7"/>
    <w:rsid w:val="00440F0F"/>
    <w:rsid w:val="00464326"/>
    <w:rsid w:val="0047429B"/>
    <w:rsid w:val="00496DA6"/>
    <w:rsid w:val="004A662D"/>
    <w:rsid w:val="004B5E51"/>
    <w:rsid w:val="004E325B"/>
    <w:rsid w:val="004E499F"/>
    <w:rsid w:val="00514C4A"/>
    <w:rsid w:val="00516951"/>
    <w:rsid w:val="00527D36"/>
    <w:rsid w:val="0053622C"/>
    <w:rsid w:val="0055439E"/>
    <w:rsid w:val="005548D7"/>
    <w:rsid w:val="005576C5"/>
    <w:rsid w:val="00561455"/>
    <w:rsid w:val="00563BD5"/>
    <w:rsid w:val="00576042"/>
    <w:rsid w:val="005A0E1F"/>
    <w:rsid w:val="005E5933"/>
    <w:rsid w:val="006030CA"/>
    <w:rsid w:val="00604C4D"/>
    <w:rsid w:val="00606328"/>
    <w:rsid w:val="00624605"/>
    <w:rsid w:val="0063146E"/>
    <w:rsid w:val="00632AB8"/>
    <w:rsid w:val="00635FBB"/>
    <w:rsid w:val="0063775E"/>
    <w:rsid w:val="006404D4"/>
    <w:rsid w:val="0064555C"/>
    <w:rsid w:val="00667900"/>
    <w:rsid w:val="006731AD"/>
    <w:rsid w:val="006A55C7"/>
    <w:rsid w:val="006A5ED9"/>
    <w:rsid w:val="006B1DAA"/>
    <w:rsid w:val="006B4A1F"/>
    <w:rsid w:val="006B64DA"/>
    <w:rsid w:val="006C448C"/>
    <w:rsid w:val="006D2D36"/>
    <w:rsid w:val="006D316C"/>
    <w:rsid w:val="00703E13"/>
    <w:rsid w:val="007042BC"/>
    <w:rsid w:val="00715502"/>
    <w:rsid w:val="00727D9E"/>
    <w:rsid w:val="00740815"/>
    <w:rsid w:val="007559A6"/>
    <w:rsid w:val="00756A11"/>
    <w:rsid w:val="00762024"/>
    <w:rsid w:val="007A34D9"/>
    <w:rsid w:val="007A7BD4"/>
    <w:rsid w:val="007C72AD"/>
    <w:rsid w:val="007F6CA6"/>
    <w:rsid w:val="008006AB"/>
    <w:rsid w:val="00801B2E"/>
    <w:rsid w:val="00847CEB"/>
    <w:rsid w:val="00857398"/>
    <w:rsid w:val="00874FA6"/>
    <w:rsid w:val="00875776"/>
    <w:rsid w:val="00883F9D"/>
    <w:rsid w:val="00887574"/>
    <w:rsid w:val="008B251E"/>
    <w:rsid w:val="008B56D7"/>
    <w:rsid w:val="008C3EC0"/>
    <w:rsid w:val="008C476E"/>
    <w:rsid w:val="0090128B"/>
    <w:rsid w:val="00913F5B"/>
    <w:rsid w:val="009403B1"/>
    <w:rsid w:val="0096470A"/>
    <w:rsid w:val="00973358"/>
    <w:rsid w:val="00993F58"/>
    <w:rsid w:val="009946C6"/>
    <w:rsid w:val="009C4732"/>
    <w:rsid w:val="009C6B41"/>
    <w:rsid w:val="009D2B77"/>
    <w:rsid w:val="009E7FCA"/>
    <w:rsid w:val="009F7E93"/>
    <w:rsid w:val="00A031BC"/>
    <w:rsid w:val="00A05F41"/>
    <w:rsid w:val="00A17C48"/>
    <w:rsid w:val="00A20DD0"/>
    <w:rsid w:val="00A251EB"/>
    <w:rsid w:val="00A4707D"/>
    <w:rsid w:val="00A85B3A"/>
    <w:rsid w:val="00A86D7B"/>
    <w:rsid w:val="00AA218B"/>
    <w:rsid w:val="00AB5551"/>
    <w:rsid w:val="00AC17DF"/>
    <w:rsid w:val="00AD748C"/>
    <w:rsid w:val="00B04DE5"/>
    <w:rsid w:val="00B131A5"/>
    <w:rsid w:val="00B13C3C"/>
    <w:rsid w:val="00B32232"/>
    <w:rsid w:val="00B351FB"/>
    <w:rsid w:val="00B47757"/>
    <w:rsid w:val="00B47804"/>
    <w:rsid w:val="00B52E44"/>
    <w:rsid w:val="00B760A6"/>
    <w:rsid w:val="00B92ED6"/>
    <w:rsid w:val="00BC2179"/>
    <w:rsid w:val="00BC3574"/>
    <w:rsid w:val="00BC6C81"/>
    <w:rsid w:val="00BC6EC1"/>
    <w:rsid w:val="00BF5EB2"/>
    <w:rsid w:val="00BF70FA"/>
    <w:rsid w:val="00C05F66"/>
    <w:rsid w:val="00C23D7C"/>
    <w:rsid w:val="00C243BA"/>
    <w:rsid w:val="00C26FD6"/>
    <w:rsid w:val="00C37AA9"/>
    <w:rsid w:val="00C540F9"/>
    <w:rsid w:val="00C5445B"/>
    <w:rsid w:val="00C759F0"/>
    <w:rsid w:val="00C80818"/>
    <w:rsid w:val="00C81A56"/>
    <w:rsid w:val="00C9234E"/>
    <w:rsid w:val="00CA2309"/>
    <w:rsid w:val="00CC15AF"/>
    <w:rsid w:val="00CE00D9"/>
    <w:rsid w:val="00CF3FE5"/>
    <w:rsid w:val="00CF7D9B"/>
    <w:rsid w:val="00D00BDF"/>
    <w:rsid w:val="00D23EE8"/>
    <w:rsid w:val="00D310D5"/>
    <w:rsid w:val="00D9481B"/>
    <w:rsid w:val="00D96CD0"/>
    <w:rsid w:val="00DA0CEF"/>
    <w:rsid w:val="00DA15FE"/>
    <w:rsid w:val="00DB7C19"/>
    <w:rsid w:val="00DD3969"/>
    <w:rsid w:val="00DD6581"/>
    <w:rsid w:val="00E04603"/>
    <w:rsid w:val="00E06FE4"/>
    <w:rsid w:val="00E200E1"/>
    <w:rsid w:val="00E31F25"/>
    <w:rsid w:val="00E407D0"/>
    <w:rsid w:val="00E6044A"/>
    <w:rsid w:val="00E6264F"/>
    <w:rsid w:val="00E63314"/>
    <w:rsid w:val="00E657FE"/>
    <w:rsid w:val="00E76FA1"/>
    <w:rsid w:val="00E927B0"/>
    <w:rsid w:val="00E940FF"/>
    <w:rsid w:val="00E961CE"/>
    <w:rsid w:val="00E9643E"/>
    <w:rsid w:val="00EA4164"/>
    <w:rsid w:val="00EC1099"/>
    <w:rsid w:val="00EC17FC"/>
    <w:rsid w:val="00EC1ECF"/>
    <w:rsid w:val="00EC4F16"/>
    <w:rsid w:val="00EE078F"/>
    <w:rsid w:val="00EF70C6"/>
    <w:rsid w:val="00F162BE"/>
    <w:rsid w:val="00F25DA8"/>
    <w:rsid w:val="00F426E4"/>
    <w:rsid w:val="00F448F3"/>
    <w:rsid w:val="00F5339C"/>
    <w:rsid w:val="00F64E17"/>
    <w:rsid w:val="00F74EFC"/>
    <w:rsid w:val="00F950C9"/>
    <w:rsid w:val="00F96FB9"/>
    <w:rsid w:val="00FB7641"/>
    <w:rsid w:val="00FD21B2"/>
    <w:rsid w:val="00FE2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9218D7"/>
  <w15:chartTrackingRefBased/>
  <w15:docId w15:val="{59917F3C-EE5C-FC46-BF3E-5BEC5016B1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7577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75776"/>
  </w:style>
  <w:style w:type="paragraph" w:styleId="Footer">
    <w:name w:val="footer"/>
    <w:basedOn w:val="Normal"/>
    <w:link w:val="FooterChar"/>
    <w:uiPriority w:val="99"/>
    <w:unhideWhenUsed/>
    <w:rsid w:val="008757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75776"/>
  </w:style>
  <w:style w:type="table" w:styleId="TableGrid">
    <w:name w:val="Table Grid"/>
    <w:basedOn w:val="TableNormal"/>
    <w:uiPriority w:val="39"/>
    <w:rsid w:val="00363E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3C479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C479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96470A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F950C9"/>
  </w:style>
  <w:style w:type="paragraph" w:styleId="Revision">
    <w:name w:val="Revision"/>
    <w:hidden/>
    <w:uiPriority w:val="99"/>
    <w:semiHidden/>
    <w:rsid w:val="004E325B"/>
  </w:style>
  <w:style w:type="paragraph" w:styleId="NormalWeb">
    <w:name w:val="Normal (Web)"/>
    <w:basedOn w:val="Normal"/>
    <w:uiPriority w:val="99"/>
    <w:unhideWhenUsed/>
    <w:rsid w:val="00A17C48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Strong">
    <w:name w:val="Strong"/>
    <w:basedOn w:val="DefaultParagraphFont"/>
    <w:uiPriority w:val="22"/>
    <w:qFormat/>
    <w:rsid w:val="00A17C48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563BD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173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1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3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1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7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businesshealthtrust.com/products/nice-healthcare/" TargetMode="External"/><Relationship Id="rId18" Type="http://schemas.openxmlformats.org/officeDocument/2006/relationships/image" Target="media/image5.jpe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7" Type="http://schemas.openxmlformats.org/officeDocument/2006/relationships/webSettings" Target="webSettings.xml"/><Relationship Id="rId12" Type="http://schemas.openxmlformats.org/officeDocument/2006/relationships/hyperlink" Target="https://businesshealthtrust.com/products/nice-healthcare/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businesshealthtrust.com/products/nice-healthcare/" TargetMode="External"/><Relationship Id="rId24" Type="http://schemas.openxmlformats.org/officeDocument/2006/relationships/image" Target="media/image11.jpeg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hyperlink" Target="https://businesshealthtrust.com/products/nice-healthcare/" TargetMode="External"/><Relationship Id="rId19" Type="http://schemas.openxmlformats.org/officeDocument/2006/relationships/image" Target="media/image6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jpeg"/><Relationship Id="rId22" Type="http://schemas.openxmlformats.org/officeDocument/2006/relationships/image" Target="media/image9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E5ADAE904B634384BC1A438446E741" ma:contentTypeVersion="15" ma:contentTypeDescription="Create a new document." ma:contentTypeScope="" ma:versionID="0ab128200fc92c19c1a1ed1074d438ec">
  <xsd:schema xmlns:xsd="http://www.w3.org/2001/XMLSchema" xmlns:xs="http://www.w3.org/2001/XMLSchema" xmlns:p="http://schemas.microsoft.com/office/2006/metadata/properties" xmlns:ns2="322d2baf-66b1-47f4-ba68-271b4e37c197" xmlns:ns3="d3b0f719-5bee-4f26-a7bd-2ffc629f9d67" targetNamespace="http://schemas.microsoft.com/office/2006/metadata/properties" ma:root="true" ma:fieldsID="60323b94bfb7d138f29c06c8dac6f071" ns2:_="" ns3:_="">
    <xsd:import namespace="322d2baf-66b1-47f4-ba68-271b4e37c197"/>
    <xsd:import namespace="d3b0f719-5bee-4f26-a7bd-2ffc629f9d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2d2baf-66b1-47f4-ba68-271b4e37c19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517d72ed-983e-4dc7-9d2e-3292fe10f46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0f719-5bee-4f26-a7bd-2ffc629f9d67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a6e30d72-ddd3-420e-9877-14e2ac7b4758}" ma:internalName="TaxCatchAll" ma:showField="CatchAllData" ma:web="d3b0f719-5bee-4f26-a7bd-2ffc629f9d6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b0f719-5bee-4f26-a7bd-2ffc629f9d67" xsi:nil="true"/>
    <lcf76f155ced4ddcb4097134ff3c332f xmlns="322d2baf-66b1-47f4-ba68-271b4e37c19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9CDF61B-B559-4D64-961A-4111169C74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22d2baf-66b1-47f4-ba68-271b4e37c197"/>
    <ds:schemaRef ds:uri="d3b0f719-5bee-4f26-a7bd-2ffc629f9d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2DB31C6-251E-41D0-984F-84CB790B6F4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28B48EE-505F-4B75-B00F-23BE381656AD}">
  <ds:schemaRefs>
    <ds:schemaRef ds:uri="http://schemas.microsoft.com/office/2006/metadata/properties"/>
    <ds:schemaRef ds:uri="http://schemas.microsoft.com/office/infopath/2007/PartnerControls"/>
    <ds:schemaRef ds:uri="d3b0f719-5bee-4f26-a7bd-2ffc629f9d67"/>
    <ds:schemaRef ds:uri="322d2baf-66b1-47f4-ba68-271b4e37c19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566</Words>
  <Characters>3228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Cynthia Peterson</dc:creator>
  <cp:keywords/>
  <dc:description/>
  <cp:lastModifiedBy>Arnav SenGupta</cp:lastModifiedBy>
  <cp:revision>4</cp:revision>
  <dcterms:created xsi:type="dcterms:W3CDTF">2025-06-24T19:47:00Z</dcterms:created>
  <dcterms:modified xsi:type="dcterms:W3CDTF">2025-06-25T19:15:00Z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0x0101000BE5ADAE904B634384BC1A438446E741</vt:lpwstr>
  </property>
  <property fmtid="{D5CDD505-2E9C-101B-9397-08002B2CF9AE}" pid="3" name="Order">
    <vt:r8>8731900</vt:r8>
  </property>
  <property fmtid="{D5CDD505-2E9C-101B-9397-08002B2CF9AE}" pid="4" name="_SourceUrl">
    <vt:lpwstr/>
  </property>
  <property fmtid="{D5CDD505-2E9C-101B-9397-08002B2CF9AE}" pid="5" name="_SharedFileIndex">
    <vt:lpwstr/>
  </property>
  <property fmtid="{D5CDD505-2E9C-101B-9397-08002B2CF9AE}" pid="6" name="ComplianceAssetId">
    <vt:lpwstr/>
  </property>
  <property fmtid="{D5CDD505-2E9C-101B-9397-08002B2CF9AE}" pid="7" name="MigrationWizIdVersion">
    <vt:lpwstr>b71ed2c4-aba9-4a32-88cb-48b3c69cdeb2-638393048050000000</vt:lpwstr>
  </property>
  <property fmtid="{D5CDD505-2E9C-101B-9397-08002B2CF9AE}" pid="8" name="_ExtendedDescription">
    <vt:lpwstr/>
  </property>
  <property fmtid="{D5CDD505-2E9C-101B-9397-08002B2CF9AE}" pid="9" name="MigrationWizId">
    <vt:lpwstr>b71ed2c4-aba9-4a32-88cb-48b3c69cdeb2</vt:lpwstr>
  </property>
  <property fmtid="{D5CDD505-2E9C-101B-9397-08002B2CF9AE}" pid="10" name="TriggerFlowInfo">
    <vt:lpwstr/>
  </property>
  <property fmtid="{D5CDD505-2E9C-101B-9397-08002B2CF9AE}" pid="11" name="MediaServiceImageTags">
    <vt:lpwstr/>
  </property>
</Properties>
</file>