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9BB" w14:textId="4342D28C" w:rsidR="00A72351" w:rsidRPr="00461549" w:rsidRDefault="00C55A75">
      <w:p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Help your employees </w:t>
      </w:r>
      <w:r w:rsidR="00770E3D">
        <w:rPr>
          <w:color w:val="000000" w:themeColor="text1"/>
          <w:sz w:val="48"/>
          <w:szCs w:val="48"/>
        </w:rPr>
        <w:t xml:space="preserve">stay active this </w:t>
      </w:r>
      <w:proofErr w:type="gramStart"/>
      <w:r w:rsidR="00770E3D">
        <w:rPr>
          <w:color w:val="000000" w:themeColor="text1"/>
          <w:sz w:val="48"/>
          <w:szCs w:val="48"/>
        </w:rPr>
        <w:t>winter</w:t>
      </w:r>
      <w:proofErr w:type="gramEnd"/>
    </w:p>
    <w:p w14:paraId="05595E71" w14:textId="2952C472" w:rsidR="00B03986" w:rsidRPr="00461549" w:rsidRDefault="00B03986">
      <w:pPr>
        <w:rPr>
          <w:color w:val="000000" w:themeColor="text1"/>
        </w:rPr>
      </w:pPr>
    </w:p>
    <w:p w14:paraId="503EA1FB" w14:textId="06D6B7F6" w:rsidR="00A41561" w:rsidRPr="00AC2676" w:rsidRDefault="00A41561">
      <w:pPr>
        <w:rPr>
          <w:color w:val="000000" w:themeColor="text1"/>
          <w:sz w:val="22"/>
          <w:szCs w:val="22"/>
        </w:rPr>
      </w:pPr>
      <w:r w:rsidRPr="00AC2676">
        <w:rPr>
          <w:b/>
          <w:bCs/>
          <w:color w:val="000000" w:themeColor="text1"/>
          <w:sz w:val="22"/>
          <w:szCs w:val="22"/>
        </w:rPr>
        <w:t>How to use this toolkit:</w:t>
      </w:r>
      <w:r w:rsidRPr="00F41907">
        <w:rPr>
          <w:color w:val="000000" w:themeColor="text1"/>
          <w:sz w:val="22"/>
          <w:szCs w:val="22"/>
        </w:rPr>
        <w:t xml:space="preserve"> </w:t>
      </w:r>
      <w:r w:rsidR="00D927FF">
        <w:rPr>
          <w:color w:val="000000" w:themeColor="text1"/>
          <w:sz w:val="22"/>
          <w:szCs w:val="22"/>
        </w:rPr>
        <w:t xml:space="preserve">Staying active during every season can be difficult, especially during the cold, dark winter months. </w:t>
      </w:r>
      <w:r w:rsidR="00D927FF" w:rsidRPr="00D927FF">
        <w:rPr>
          <w:rFonts w:cstheme="minorHAnsi"/>
          <w:sz w:val="22"/>
          <w:szCs w:val="22"/>
        </w:rPr>
        <w:t xml:space="preserve">However, maintaining physical activity year-round holds countless holistic health benefits. </w:t>
      </w:r>
      <w:r w:rsidR="00F41907" w:rsidRPr="00D927FF">
        <w:rPr>
          <w:color w:val="000000" w:themeColor="text1"/>
          <w:sz w:val="22"/>
          <w:szCs w:val="22"/>
        </w:rPr>
        <w:t>S</w:t>
      </w:r>
      <w:r w:rsidR="003C50E3" w:rsidRPr="00D927FF">
        <w:rPr>
          <w:color w:val="000000" w:themeColor="text1"/>
          <w:sz w:val="22"/>
          <w:szCs w:val="22"/>
        </w:rPr>
        <w:t xml:space="preserve">hare tools with your employees to help them </w:t>
      </w:r>
      <w:r w:rsidR="006662CF" w:rsidRPr="00D927FF">
        <w:rPr>
          <w:color w:val="000000" w:themeColor="text1"/>
          <w:spacing w:val="-2"/>
          <w:w w:val="105"/>
          <w:sz w:val="22"/>
          <w:szCs w:val="22"/>
        </w:rPr>
        <w:t xml:space="preserve">learn </w:t>
      </w:r>
      <w:r w:rsidR="006662CF" w:rsidRPr="00D927FF">
        <w:rPr>
          <w:color w:val="000000" w:themeColor="text1"/>
          <w:w w:val="105"/>
          <w:sz w:val="22"/>
          <w:szCs w:val="22"/>
        </w:rPr>
        <w:t>t</w:t>
      </w:r>
      <w:r w:rsidR="00D927FF" w:rsidRPr="00D927FF">
        <w:rPr>
          <w:color w:val="000000" w:themeColor="text1"/>
          <w:w w:val="105"/>
          <w:sz w:val="22"/>
          <w:szCs w:val="22"/>
        </w:rPr>
        <w:t xml:space="preserve">he many benefits of winter exercise, how to stay active this season, and how to prepare for safe winter workouts. </w:t>
      </w:r>
      <w:r w:rsidR="004971D3" w:rsidRPr="00D927FF">
        <w:rPr>
          <w:color w:val="000000" w:themeColor="text1"/>
          <w:sz w:val="22"/>
          <w:szCs w:val="22"/>
        </w:rPr>
        <w:t>Share these resources</w:t>
      </w:r>
      <w:r w:rsidR="00925E45" w:rsidRPr="00D927FF">
        <w:rPr>
          <w:color w:val="000000" w:themeColor="text1"/>
          <w:sz w:val="22"/>
          <w:szCs w:val="22"/>
        </w:rPr>
        <w:t>,</w:t>
      </w:r>
      <w:r w:rsidR="00344BFF" w:rsidRPr="00D927FF">
        <w:rPr>
          <w:color w:val="000000" w:themeColor="text1"/>
          <w:sz w:val="22"/>
          <w:szCs w:val="22"/>
        </w:rPr>
        <w:t xml:space="preserve"> </w:t>
      </w:r>
      <w:r w:rsidR="000C7E71" w:rsidRPr="00D927FF">
        <w:rPr>
          <w:color w:val="000000" w:themeColor="text1"/>
          <w:sz w:val="22"/>
          <w:szCs w:val="22"/>
        </w:rPr>
        <w:t xml:space="preserve">as well as </w:t>
      </w:r>
      <w:r w:rsidR="00344BFF" w:rsidRPr="00D927FF">
        <w:rPr>
          <w:color w:val="000000" w:themeColor="text1"/>
          <w:sz w:val="22"/>
          <w:szCs w:val="22"/>
        </w:rPr>
        <w:t xml:space="preserve">the </w:t>
      </w:r>
      <w:r w:rsidR="00B72D50" w:rsidRPr="00D927FF">
        <w:rPr>
          <w:color w:val="000000" w:themeColor="text1"/>
          <w:sz w:val="22"/>
          <w:szCs w:val="22"/>
        </w:rPr>
        <w:t xml:space="preserve">mental health and wellness </w:t>
      </w:r>
      <w:r w:rsidR="000B5A44" w:rsidRPr="00D927FF">
        <w:rPr>
          <w:color w:val="000000" w:themeColor="text1"/>
          <w:sz w:val="22"/>
          <w:szCs w:val="22"/>
        </w:rPr>
        <w:t xml:space="preserve">resources </w:t>
      </w:r>
      <w:r w:rsidR="00B72D50" w:rsidRPr="00D927FF">
        <w:rPr>
          <w:color w:val="000000" w:themeColor="text1"/>
          <w:sz w:val="22"/>
          <w:szCs w:val="22"/>
        </w:rPr>
        <w:t>included in your BHT</w:t>
      </w:r>
      <w:r w:rsidR="000B5A44" w:rsidRPr="00D927FF">
        <w:rPr>
          <w:color w:val="000000" w:themeColor="text1"/>
          <w:sz w:val="22"/>
          <w:szCs w:val="22"/>
        </w:rPr>
        <w:t xml:space="preserve"> benefits package. </w:t>
      </w:r>
      <w:r w:rsidR="00407937" w:rsidRPr="00D927FF">
        <w:rPr>
          <w:color w:val="000000" w:themeColor="text1"/>
          <w:sz w:val="22"/>
          <w:szCs w:val="22"/>
        </w:rPr>
        <w:t xml:space="preserve">You’ll find </w:t>
      </w:r>
      <w:r w:rsidR="00C44667" w:rsidRPr="00D927FF">
        <w:rPr>
          <w:color w:val="000000" w:themeColor="text1"/>
          <w:sz w:val="22"/>
          <w:szCs w:val="22"/>
        </w:rPr>
        <w:t xml:space="preserve">a </w:t>
      </w:r>
      <w:r w:rsidR="00407937" w:rsidRPr="00D927FF">
        <w:rPr>
          <w:color w:val="000000" w:themeColor="text1"/>
          <w:sz w:val="22"/>
          <w:szCs w:val="22"/>
        </w:rPr>
        <w:t xml:space="preserve">topical article and message you can copy and easily send to your employees. </w:t>
      </w:r>
    </w:p>
    <w:p w14:paraId="753EAEEB" w14:textId="77777777" w:rsidR="00113553" w:rsidRPr="00AC2676" w:rsidRDefault="00113553">
      <w:pPr>
        <w:rPr>
          <w:color w:val="000000" w:themeColor="text1"/>
          <w:sz w:val="22"/>
          <w:szCs w:val="22"/>
        </w:rPr>
      </w:pPr>
    </w:p>
    <w:p w14:paraId="46C8DCD4" w14:textId="106CB2B2" w:rsidR="00113553" w:rsidRPr="00AC2676" w:rsidRDefault="00113553">
      <w:pPr>
        <w:rPr>
          <w:b/>
          <w:bCs/>
          <w:color w:val="000000" w:themeColor="text1"/>
          <w:sz w:val="22"/>
          <w:szCs w:val="22"/>
        </w:rPr>
      </w:pPr>
      <w:r w:rsidRPr="00AC2676">
        <w:rPr>
          <w:b/>
          <w:bCs/>
          <w:color w:val="000000" w:themeColor="text1"/>
          <w:sz w:val="22"/>
          <w:szCs w:val="22"/>
        </w:rPr>
        <w:t>Included in this toolkit:</w:t>
      </w:r>
    </w:p>
    <w:p w14:paraId="19051D8F" w14:textId="77777777" w:rsidR="00DE7BC1" w:rsidRPr="00AC2676" w:rsidRDefault="00DE7BC1">
      <w:pPr>
        <w:rPr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461549" w:rsidRPr="00AC2676" w14:paraId="25A547CE" w14:textId="77777777" w:rsidTr="00A21B7D">
        <w:tc>
          <w:tcPr>
            <w:tcW w:w="1975" w:type="dxa"/>
          </w:tcPr>
          <w:p w14:paraId="681933AE" w14:textId="180DB530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0ECA89C" wp14:editId="68C56B82">
                  <wp:extent cx="1037167" cy="342900"/>
                  <wp:effectExtent l="0" t="0" r="4445" b="0"/>
                  <wp:docPr id="6" name="Picture 6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510" cy="360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2432379F" w14:textId="68EBC1AF" w:rsidR="00DE7BC1" w:rsidRPr="00AC2676" w:rsidRDefault="00DE7BC1" w:rsidP="00DE7BC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>Premera</w:t>
            </w:r>
            <w:proofErr w:type="spellEnd"/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 Plan Members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: Email article, text message, </w:t>
            </w:r>
            <w:r w:rsidR="00BD295E" w:rsidRPr="00AC2676">
              <w:rPr>
                <w:color w:val="000000" w:themeColor="text1"/>
                <w:sz w:val="22"/>
                <w:szCs w:val="22"/>
              </w:rPr>
              <w:t xml:space="preserve">graphic, 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and flyer customized with resources included in your </w:t>
            </w:r>
            <w:r w:rsidR="00CA7798" w:rsidRPr="00AC2676">
              <w:rPr>
                <w:color w:val="000000" w:themeColor="text1"/>
                <w:sz w:val="22"/>
                <w:szCs w:val="22"/>
              </w:rPr>
              <w:t>plan.</w:t>
            </w:r>
          </w:p>
          <w:p w14:paraId="29E086EF" w14:textId="77777777" w:rsidR="00DE7BC1" w:rsidRPr="00AC2676" w:rsidRDefault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61549" w:rsidRPr="00AC2676" w14:paraId="65B8494C" w14:textId="77777777" w:rsidTr="00A21B7D">
        <w:tc>
          <w:tcPr>
            <w:tcW w:w="1975" w:type="dxa"/>
          </w:tcPr>
          <w:p w14:paraId="50C08087" w14:textId="7F6D5905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20FD171E" wp14:editId="62153F8D">
                  <wp:extent cx="1037167" cy="342900"/>
                  <wp:effectExtent l="0" t="0" r="4445" b="0"/>
                  <wp:docPr id="7" name="Picture 7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868" cy="36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62956C53" w14:textId="13E47898" w:rsidR="00DE7BC1" w:rsidRPr="00AC2676" w:rsidRDefault="00DE7BC1" w:rsidP="00DE7BC1">
            <w:pPr>
              <w:rPr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Kaiser Plan </w:t>
            </w:r>
            <w:r w:rsidR="000350DA"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&amp; Small Group Plan </w:t>
            </w:r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>Members: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 Email article, text message, </w:t>
            </w:r>
            <w:r w:rsidR="00BD295E" w:rsidRPr="00AC2676">
              <w:rPr>
                <w:color w:val="000000" w:themeColor="text1"/>
                <w:sz w:val="22"/>
                <w:szCs w:val="22"/>
              </w:rPr>
              <w:t xml:space="preserve">graphic, 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and flyer customized with resources included in your </w:t>
            </w:r>
            <w:r w:rsidR="00CA7798" w:rsidRPr="00AC2676">
              <w:rPr>
                <w:color w:val="000000" w:themeColor="text1"/>
                <w:sz w:val="22"/>
                <w:szCs w:val="22"/>
              </w:rPr>
              <w:t>plan.</w:t>
            </w:r>
          </w:p>
          <w:p w14:paraId="040F9AF5" w14:textId="77777777" w:rsidR="00DE7BC1" w:rsidRPr="00AC2676" w:rsidRDefault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70A96159" w14:textId="48F8AF27" w:rsidR="00184AC1" w:rsidRPr="00C13A5D" w:rsidRDefault="00184AC1">
      <w:pPr>
        <w:rPr>
          <w:color w:val="000000" w:themeColor="text1"/>
          <w:sz w:val="22"/>
          <w:szCs w:val="22"/>
        </w:rPr>
      </w:pPr>
    </w:p>
    <w:p w14:paraId="04A9CE4F" w14:textId="77777777" w:rsidR="009F0FD7" w:rsidRPr="00AC2676" w:rsidRDefault="009F0FD7" w:rsidP="009F0FD7">
      <w:pPr>
        <w:rPr>
          <w:color w:val="000000" w:themeColor="text1"/>
          <w:sz w:val="22"/>
          <w:szCs w:val="22"/>
        </w:rPr>
      </w:pPr>
      <w:r w:rsidRPr="00AC2676">
        <w:rPr>
          <w:b/>
          <w:bCs/>
          <w:color w:val="000000" w:themeColor="text1"/>
          <w:sz w:val="22"/>
          <w:szCs w:val="22"/>
        </w:rPr>
        <w:t xml:space="preserve">This month’s </w:t>
      </w:r>
      <w:r>
        <w:rPr>
          <w:b/>
          <w:bCs/>
          <w:color w:val="000000" w:themeColor="text1"/>
          <w:sz w:val="22"/>
          <w:szCs w:val="22"/>
        </w:rPr>
        <w:t>toolkit</w:t>
      </w:r>
      <w:r w:rsidRPr="00AC2676">
        <w:rPr>
          <w:b/>
          <w:bCs/>
          <w:color w:val="000000" w:themeColor="text1"/>
          <w:sz w:val="22"/>
          <w:szCs w:val="22"/>
        </w:rPr>
        <w:t>:</w:t>
      </w:r>
      <w:r w:rsidRPr="00AC2676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use the links below to download your toolkit including messages and flyer. </w:t>
      </w:r>
    </w:p>
    <w:p w14:paraId="015C5A43" w14:textId="77777777" w:rsidR="009F0FD7" w:rsidRPr="00004591" w:rsidRDefault="009F0FD7" w:rsidP="009F0FD7">
      <w:pPr>
        <w:rPr>
          <w:color w:val="000000" w:themeColor="text1"/>
          <w:sz w:val="22"/>
          <w:szCs w:val="22"/>
        </w:rPr>
      </w:pPr>
    </w:p>
    <w:p w14:paraId="35359BD8" w14:textId="742DF430" w:rsidR="009F0FD7" w:rsidRPr="004F472B" w:rsidRDefault="009F0FD7" w:rsidP="009F0FD7">
      <w:pPr>
        <w:rPr>
          <w:color w:val="000000" w:themeColor="text1"/>
          <w:sz w:val="22"/>
          <w:szCs w:val="22"/>
        </w:rPr>
      </w:pPr>
      <w:proofErr w:type="spellStart"/>
      <w:r w:rsidRPr="00B16260">
        <w:rPr>
          <w:b/>
          <w:bCs/>
          <w:color w:val="000000" w:themeColor="text1"/>
          <w:sz w:val="22"/>
          <w:szCs w:val="22"/>
        </w:rPr>
        <w:t>Premera</w:t>
      </w:r>
      <w:proofErr w:type="spellEnd"/>
      <w:r w:rsidRPr="00B16260">
        <w:rPr>
          <w:b/>
          <w:bCs/>
          <w:color w:val="000000" w:themeColor="text1"/>
          <w:sz w:val="22"/>
          <w:szCs w:val="22"/>
        </w:rPr>
        <w:t xml:space="preserve"> Plan Members:</w:t>
      </w:r>
      <w:r w:rsidRPr="00770E3D">
        <w:rPr>
          <w:color w:val="000000" w:themeColor="text1"/>
          <w:sz w:val="22"/>
          <w:szCs w:val="22"/>
        </w:rPr>
        <w:t xml:space="preserve"> </w:t>
      </w:r>
      <w:hyperlink r:id="rId9" w:history="1">
        <w:r w:rsidR="004F472B" w:rsidRPr="004F472B">
          <w:rPr>
            <w:rStyle w:val="Hyperlink"/>
            <w:sz w:val="22"/>
            <w:szCs w:val="22"/>
          </w:rPr>
          <w:t>Frosty Fitness: Tips for Safe Winter Workouts</w:t>
        </w:r>
      </w:hyperlink>
    </w:p>
    <w:p w14:paraId="1202D461" w14:textId="77777777" w:rsidR="009F0FD7" w:rsidRPr="004F472B" w:rsidRDefault="009F0FD7" w:rsidP="009F0FD7">
      <w:pPr>
        <w:rPr>
          <w:color w:val="000000" w:themeColor="text1"/>
          <w:sz w:val="22"/>
          <w:szCs w:val="22"/>
        </w:rPr>
      </w:pPr>
    </w:p>
    <w:p w14:paraId="1920DF02" w14:textId="6529ABA8" w:rsidR="00004591" w:rsidRPr="004F472B" w:rsidRDefault="009F0FD7" w:rsidP="00004591">
      <w:pPr>
        <w:rPr>
          <w:color w:val="000000" w:themeColor="text1"/>
          <w:sz w:val="22"/>
          <w:szCs w:val="22"/>
        </w:rPr>
      </w:pPr>
      <w:r w:rsidRPr="004F472B">
        <w:rPr>
          <w:b/>
          <w:bCs/>
          <w:color w:val="000000" w:themeColor="text1"/>
          <w:sz w:val="22"/>
          <w:szCs w:val="22"/>
        </w:rPr>
        <w:t>Kaiser Plan Members:</w:t>
      </w:r>
      <w:r w:rsidR="00004591" w:rsidRPr="004F472B">
        <w:rPr>
          <w:sz w:val="22"/>
          <w:szCs w:val="22"/>
        </w:rPr>
        <w:t xml:space="preserve"> </w:t>
      </w:r>
      <w:hyperlink r:id="rId10" w:history="1">
        <w:r w:rsidR="004F472B" w:rsidRPr="004F472B">
          <w:rPr>
            <w:rStyle w:val="Hyperlink"/>
            <w:sz w:val="22"/>
            <w:szCs w:val="22"/>
          </w:rPr>
          <w:t>Frosty Fitness: Tips for Safe Winter Workouts</w:t>
        </w:r>
      </w:hyperlink>
    </w:p>
    <w:p w14:paraId="31A64480" w14:textId="1D181497" w:rsidR="009F0FD7" w:rsidRPr="00B16260" w:rsidRDefault="009F0FD7" w:rsidP="00004591">
      <w:pPr>
        <w:pStyle w:val="NormalWeb"/>
        <w:spacing w:before="0" w:beforeAutospacing="0" w:after="0" w:afterAutospacing="0"/>
        <w:rPr>
          <w:color w:val="000000" w:themeColor="text1"/>
          <w:sz w:val="22"/>
          <w:szCs w:val="22"/>
        </w:rPr>
      </w:pPr>
    </w:p>
    <w:p w14:paraId="4CC5E8B8" w14:textId="5476900F" w:rsidR="00424E07" w:rsidRPr="004F472B" w:rsidRDefault="009F0FD7" w:rsidP="00424E07">
      <w:pPr>
        <w:rPr>
          <w:rStyle w:val="Hyperlink"/>
          <w:color w:val="000000" w:themeColor="text1"/>
          <w:u w:val="none"/>
        </w:rPr>
      </w:pPr>
      <w:r w:rsidRPr="00B16260">
        <w:rPr>
          <w:b/>
          <w:bCs/>
          <w:color w:val="000000" w:themeColor="text1"/>
          <w:sz w:val="22"/>
          <w:szCs w:val="22"/>
        </w:rPr>
        <w:t>Kaiser Plan Small Group</w:t>
      </w:r>
      <w:r w:rsidRPr="004F472B">
        <w:rPr>
          <w:b/>
          <w:bCs/>
          <w:color w:val="000000" w:themeColor="text1"/>
          <w:sz w:val="22"/>
          <w:szCs w:val="22"/>
        </w:rPr>
        <w:t>:</w:t>
      </w:r>
      <w:r w:rsidRPr="004F472B">
        <w:rPr>
          <w:color w:val="000000" w:themeColor="text1"/>
          <w:sz w:val="22"/>
          <w:szCs w:val="22"/>
        </w:rPr>
        <w:t xml:space="preserve"> </w:t>
      </w:r>
      <w:hyperlink r:id="rId11" w:history="1">
        <w:r w:rsidR="004F472B" w:rsidRPr="004F472B">
          <w:rPr>
            <w:rStyle w:val="Hyperlink"/>
            <w:sz w:val="22"/>
            <w:szCs w:val="22"/>
          </w:rPr>
          <w:t>Frosty Fitness: Tips for Safe Winter Workouts</w:t>
        </w:r>
      </w:hyperlink>
    </w:p>
    <w:p w14:paraId="7E0F3867" w14:textId="5F7DAB17" w:rsidR="00B03986" w:rsidRPr="00AC2676" w:rsidRDefault="00B03986">
      <w:pPr>
        <w:rPr>
          <w:sz w:val="22"/>
          <w:szCs w:val="22"/>
        </w:rPr>
      </w:pPr>
    </w:p>
    <w:p w14:paraId="7551EC79" w14:textId="4AC2E892" w:rsidR="0008011A" w:rsidRDefault="0086103B" w:rsidP="006C5D2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7F82C6" wp14:editId="55EEA8B3">
                <wp:simplePos x="0" y="0"/>
                <wp:positionH relativeFrom="column">
                  <wp:posOffset>-198071</wp:posOffset>
                </wp:positionH>
                <wp:positionV relativeFrom="paragraph">
                  <wp:posOffset>61595</wp:posOffset>
                </wp:positionV>
                <wp:extent cx="593969" cy="593969"/>
                <wp:effectExtent l="0" t="0" r="3175" b="3175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9" cy="593969"/>
                        </a:xfrm>
                        <a:prstGeom prst="star5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BA0E403" id="5-Point Star 8" o:spid="_x0000_s1026" style="position:absolute;margin-left:-15.6pt;margin-top:4.85pt;width:46.75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969,5939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" path="m1,226875r226876,2l296985,r70107,226877l593968,226875,410420,367091r70111,226876l296985,453749,113438,593967,183549,367091,1,226875xe" fillcolor="#002060" stroked="f" strokeweight="1pt">
                <v:stroke joinstyle="miter"/>
                <v:path arrowok="t" o:connecttype="custom" o:connectlocs="1,226875;226877,226877;296985,0;367092,226877;593968,226875;410420,367091;480531,593967;296985,453749;113438,593967;183549,367091;1,226875" o:connectangles="0,0,0,0,0,0,0,0,0,0,0"/>
              </v:shape>
            </w:pict>
          </mc:Fallback>
        </mc:AlternateContent>
      </w:r>
    </w:p>
    <w:p w14:paraId="2B30CBAA" w14:textId="00DBEA1E" w:rsidR="009F0FD7" w:rsidRDefault="0008011A" w:rsidP="00707E20">
      <w:pPr>
        <w:ind w:left="720"/>
      </w:pPr>
      <w:r>
        <w:rPr>
          <w:sz w:val="22"/>
          <w:szCs w:val="22"/>
        </w:rPr>
        <w:t>This month we’ve included an image in your toolkit so you can easily copy and paste the entire message with graphic into your email program.</w:t>
      </w:r>
      <w:r w:rsidR="004334E7">
        <w:t xml:space="preserve"> </w:t>
      </w:r>
    </w:p>
    <w:p w14:paraId="20395A81" w14:textId="77777777" w:rsidR="004F472B" w:rsidRDefault="004F472B" w:rsidP="00707E20">
      <w:pPr>
        <w:ind w:left="720"/>
      </w:pPr>
    </w:p>
    <w:p w14:paraId="6E2441E0" w14:textId="77777777" w:rsidR="009F0FD7" w:rsidRDefault="009F0FD7" w:rsidP="009F0FD7"/>
    <w:p w14:paraId="35752020" w14:textId="4D93D679" w:rsidR="00042030" w:rsidRDefault="00707E20" w:rsidP="00CA7798">
      <w:pPr>
        <w:ind w:left="720"/>
      </w:pPr>
      <w:r>
        <w:rPr>
          <w:rFonts w:cstheme="minorHAnsi"/>
          <w:b/>
          <w:noProof/>
          <w:color w:val="000000" w:themeColor="text1"/>
          <w:sz w:val="36"/>
          <w:szCs w:val="36"/>
        </w:rPr>
        <w:drawing>
          <wp:inline distT="0" distB="0" distL="0" distR="0" wp14:anchorId="3B97AC16" wp14:editId="0FB11F66">
            <wp:extent cx="4375231" cy="1889223"/>
            <wp:effectExtent l="0" t="0" r="0" b="3175"/>
            <wp:docPr id="652572380" name="Picture 1" descr="A group of people taking a selfi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572380" name="Picture 1" descr="A group of people taking a selfie in a fores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05" b="27535"/>
                    <a:stretch/>
                  </pic:blipFill>
                  <pic:spPr bwMode="auto">
                    <a:xfrm>
                      <a:off x="0" y="0"/>
                      <a:ext cx="4520398" cy="1951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25B1B1" w14:textId="36A5208E" w:rsidR="00042030" w:rsidRDefault="00042030" w:rsidP="00C13A5D">
      <w:pPr>
        <w:ind w:left="720"/>
      </w:pPr>
    </w:p>
    <w:sectPr w:rsidR="0004203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FD9E" w14:textId="77777777" w:rsidR="00E751CD" w:rsidRDefault="00E751CD" w:rsidP="008C2B65">
      <w:r>
        <w:separator/>
      </w:r>
    </w:p>
  </w:endnote>
  <w:endnote w:type="continuationSeparator" w:id="0">
    <w:p w14:paraId="6D19B662" w14:textId="77777777" w:rsidR="00E751CD" w:rsidRDefault="00E751CD" w:rsidP="008C2B65">
      <w:r>
        <w:continuationSeparator/>
      </w:r>
    </w:p>
  </w:endnote>
  <w:endnote w:type="continuationNotice" w:id="1">
    <w:p w14:paraId="7D40FAE9" w14:textId="77777777" w:rsidR="00E751CD" w:rsidRDefault="00E75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E8E9C" w14:textId="77777777" w:rsidR="00E751CD" w:rsidRDefault="00E751CD" w:rsidP="008C2B65">
      <w:r>
        <w:separator/>
      </w:r>
    </w:p>
  </w:footnote>
  <w:footnote w:type="continuationSeparator" w:id="0">
    <w:p w14:paraId="13A0B486" w14:textId="77777777" w:rsidR="00E751CD" w:rsidRDefault="00E751CD" w:rsidP="008C2B65">
      <w:r>
        <w:continuationSeparator/>
      </w:r>
    </w:p>
  </w:footnote>
  <w:footnote w:type="continuationNotice" w:id="1">
    <w:p w14:paraId="2C415D47" w14:textId="77777777" w:rsidR="00E751CD" w:rsidRDefault="00E751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30C8E" w14:textId="5E5F04AE" w:rsidR="008C2B65" w:rsidRPr="00461549" w:rsidRDefault="00461549" w:rsidP="008C2B65">
    <w:pPr>
      <w:rPr>
        <w:rFonts w:ascii="Arial" w:hAnsi="Arial" w:cs="Arial"/>
      </w:rPr>
    </w:pPr>
    <w:r w:rsidRPr="00461549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74BED2D7" wp14:editId="66C1609F">
          <wp:simplePos x="0" y="0"/>
          <wp:positionH relativeFrom="column">
            <wp:posOffset>-527637</wp:posOffset>
          </wp:positionH>
          <wp:positionV relativeFrom="paragraph">
            <wp:posOffset>-176335</wp:posOffset>
          </wp:positionV>
          <wp:extent cx="1388110" cy="403860"/>
          <wp:effectExtent l="0" t="0" r="0" b="0"/>
          <wp:wrapSquare wrapText="bothSides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110" cy="40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2B65" w:rsidRPr="00461549">
      <w:rPr>
        <w:rFonts w:ascii="Arial" w:hAnsi="Arial" w:cs="Arial"/>
      </w:rPr>
      <w:t xml:space="preserve">Employee Wellness </w:t>
    </w:r>
    <w:r w:rsidR="008C2B65" w:rsidRPr="00E30552">
      <w:rPr>
        <w:rFonts w:ascii="Arial" w:hAnsi="Arial" w:cs="Arial"/>
      </w:rPr>
      <w:t>Toolkit |</w:t>
    </w:r>
    <w:r w:rsidR="003C50E3">
      <w:rPr>
        <w:rFonts w:ascii="Arial" w:hAnsi="Arial" w:cs="Arial"/>
      </w:rPr>
      <w:t xml:space="preserve"> </w:t>
    </w:r>
    <w:r w:rsidR="00770E3D">
      <w:rPr>
        <w:rFonts w:ascii="Arial" w:hAnsi="Arial" w:cs="Arial"/>
      </w:rPr>
      <w:t>December</w:t>
    </w:r>
    <w:r w:rsidR="008C2B65" w:rsidRPr="00E30552">
      <w:rPr>
        <w:rFonts w:ascii="Arial" w:hAnsi="Arial" w:cs="Arial"/>
      </w:rPr>
      <w:t xml:space="preserve"> 2023</w:t>
    </w:r>
  </w:p>
  <w:p w14:paraId="3A39A2C9" w14:textId="1EAE88E3" w:rsidR="008C2B65" w:rsidRDefault="008C2B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18709">
    <w:abstractNumId w:val="7"/>
  </w:num>
  <w:num w:numId="2" w16cid:durableId="1260336836">
    <w:abstractNumId w:val="4"/>
  </w:num>
  <w:num w:numId="3" w16cid:durableId="790176087">
    <w:abstractNumId w:val="6"/>
  </w:num>
  <w:num w:numId="4" w16cid:durableId="1162042240">
    <w:abstractNumId w:val="0"/>
  </w:num>
  <w:num w:numId="5" w16cid:durableId="647831559">
    <w:abstractNumId w:val="10"/>
  </w:num>
  <w:num w:numId="6" w16cid:durableId="701976709">
    <w:abstractNumId w:val="3"/>
  </w:num>
  <w:num w:numId="7" w16cid:durableId="1653293657">
    <w:abstractNumId w:val="9"/>
  </w:num>
  <w:num w:numId="8" w16cid:durableId="718095121">
    <w:abstractNumId w:val="2"/>
  </w:num>
  <w:num w:numId="9" w16cid:durableId="1082948277">
    <w:abstractNumId w:val="5"/>
  </w:num>
  <w:num w:numId="10" w16cid:durableId="1424565135">
    <w:abstractNumId w:val="8"/>
  </w:num>
  <w:num w:numId="11" w16cid:durableId="1879538885">
    <w:abstractNumId w:val="11"/>
  </w:num>
  <w:num w:numId="12" w16cid:durableId="883759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1B93"/>
    <w:rsid w:val="00003F77"/>
    <w:rsid w:val="00004591"/>
    <w:rsid w:val="000057FC"/>
    <w:rsid w:val="00024431"/>
    <w:rsid w:val="000350DA"/>
    <w:rsid w:val="00042030"/>
    <w:rsid w:val="00047D5F"/>
    <w:rsid w:val="00072121"/>
    <w:rsid w:val="00077098"/>
    <w:rsid w:val="00077732"/>
    <w:rsid w:val="0008011A"/>
    <w:rsid w:val="00087A42"/>
    <w:rsid w:val="000B5A44"/>
    <w:rsid w:val="000C65E1"/>
    <w:rsid w:val="000C7E71"/>
    <w:rsid w:val="000D3E8B"/>
    <w:rsid w:val="000E1EC7"/>
    <w:rsid w:val="000E741F"/>
    <w:rsid w:val="000F08F4"/>
    <w:rsid w:val="000F108C"/>
    <w:rsid w:val="000F2735"/>
    <w:rsid w:val="000F74B6"/>
    <w:rsid w:val="0010170B"/>
    <w:rsid w:val="00104A9B"/>
    <w:rsid w:val="00113553"/>
    <w:rsid w:val="001271F4"/>
    <w:rsid w:val="00132C51"/>
    <w:rsid w:val="001347CD"/>
    <w:rsid w:val="00141BFD"/>
    <w:rsid w:val="0014270C"/>
    <w:rsid w:val="00172ADE"/>
    <w:rsid w:val="00184AC1"/>
    <w:rsid w:val="00193AEE"/>
    <w:rsid w:val="001D2FC1"/>
    <w:rsid w:val="001D332E"/>
    <w:rsid w:val="001D4F6F"/>
    <w:rsid w:val="001D6CBA"/>
    <w:rsid w:val="001D74C4"/>
    <w:rsid w:val="001E0523"/>
    <w:rsid w:val="001F4CD7"/>
    <w:rsid w:val="00224B76"/>
    <w:rsid w:val="00224E3D"/>
    <w:rsid w:val="002344F0"/>
    <w:rsid w:val="00251267"/>
    <w:rsid w:val="00266AAA"/>
    <w:rsid w:val="002823EE"/>
    <w:rsid w:val="00294689"/>
    <w:rsid w:val="00296C75"/>
    <w:rsid w:val="002B576F"/>
    <w:rsid w:val="002B7146"/>
    <w:rsid w:val="002C320D"/>
    <w:rsid w:val="002E518B"/>
    <w:rsid w:val="002F61C1"/>
    <w:rsid w:val="00303D28"/>
    <w:rsid w:val="00337898"/>
    <w:rsid w:val="00344BFF"/>
    <w:rsid w:val="00351092"/>
    <w:rsid w:val="00367D5D"/>
    <w:rsid w:val="00373C0F"/>
    <w:rsid w:val="0038617F"/>
    <w:rsid w:val="0038735B"/>
    <w:rsid w:val="00392F56"/>
    <w:rsid w:val="003B1379"/>
    <w:rsid w:val="003C50E3"/>
    <w:rsid w:val="003D3752"/>
    <w:rsid w:val="003F0ACD"/>
    <w:rsid w:val="003F4D11"/>
    <w:rsid w:val="00405D4E"/>
    <w:rsid w:val="00407937"/>
    <w:rsid w:val="00413664"/>
    <w:rsid w:val="004153C7"/>
    <w:rsid w:val="00422CF6"/>
    <w:rsid w:val="00424E07"/>
    <w:rsid w:val="00430307"/>
    <w:rsid w:val="004334E7"/>
    <w:rsid w:val="004338B3"/>
    <w:rsid w:val="00435413"/>
    <w:rsid w:val="00447765"/>
    <w:rsid w:val="00452DC0"/>
    <w:rsid w:val="00457823"/>
    <w:rsid w:val="00461549"/>
    <w:rsid w:val="004653B8"/>
    <w:rsid w:val="00472F66"/>
    <w:rsid w:val="00474B2B"/>
    <w:rsid w:val="00475A6D"/>
    <w:rsid w:val="004768B3"/>
    <w:rsid w:val="0047700C"/>
    <w:rsid w:val="00485745"/>
    <w:rsid w:val="004971D3"/>
    <w:rsid w:val="004A253A"/>
    <w:rsid w:val="004B6C47"/>
    <w:rsid w:val="004F1ADB"/>
    <w:rsid w:val="004F472B"/>
    <w:rsid w:val="004F6A42"/>
    <w:rsid w:val="004F6E23"/>
    <w:rsid w:val="005075AA"/>
    <w:rsid w:val="00510B25"/>
    <w:rsid w:val="00524BF4"/>
    <w:rsid w:val="00526437"/>
    <w:rsid w:val="00555A97"/>
    <w:rsid w:val="00561975"/>
    <w:rsid w:val="00575C2F"/>
    <w:rsid w:val="00591DC4"/>
    <w:rsid w:val="005A1A26"/>
    <w:rsid w:val="005A3DA5"/>
    <w:rsid w:val="005B69FA"/>
    <w:rsid w:val="005C0887"/>
    <w:rsid w:val="005C3E2F"/>
    <w:rsid w:val="005D1366"/>
    <w:rsid w:val="005D6665"/>
    <w:rsid w:val="00602D8D"/>
    <w:rsid w:val="006051C8"/>
    <w:rsid w:val="006135A8"/>
    <w:rsid w:val="0061514D"/>
    <w:rsid w:val="006179E6"/>
    <w:rsid w:val="00631067"/>
    <w:rsid w:val="006359C3"/>
    <w:rsid w:val="006545B4"/>
    <w:rsid w:val="00662FAF"/>
    <w:rsid w:val="006662CF"/>
    <w:rsid w:val="006978E9"/>
    <w:rsid w:val="006A3A34"/>
    <w:rsid w:val="006A7A13"/>
    <w:rsid w:val="006B4FAB"/>
    <w:rsid w:val="006C5D20"/>
    <w:rsid w:val="006C6362"/>
    <w:rsid w:val="006C6B70"/>
    <w:rsid w:val="006F2108"/>
    <w:rsid w:val="006F26D4"/>
    <w:rsid w:val="006F4B1D"/>
    <w:rsid w:val="00704038"/>
    <w:rsid w:val="00707196"/>
    <w:rsid w:val="00707E20"/>
    <w:rsid w:val="0074679E"/>
    <w:rsid w:val="00751A08"/>
    <w:rsid w:val="00755C76"/>
    <w:rsid w:val="00756F6B"/>
    <w:rsid w:val="007656B0"/>
    <w:rsid w:val="00770E3D"/>
    <w:rsid w:val="007718D5"/>
    <w:rsid w:val="00773A52"/>
    <w:rsid w:val="00781F2A"/>
    <w:rsid w:val="007933D5"/>
    <w:rsid w:val="007A22DB"/>
    <w:rsid w:val="007A4419"/>
    <w:rsid w:val="007B36DD"/>
    <w:rsid w:val="007C611C"/>
    <w:rsid w:val="007F57CA"/>
    <w:rsid w:val="007F7475"/>
    <w:rsid w:val="00803FF7"/>
    <w:rsid w:val="00821BA9"/>
    <w:rsid w:val="00827B9F"/>
    <w:rsid w:val="00830489"/>
    <w:rsid w:val="00845579"/>
    <w:rsid w:val="008517B2"/>
    <w:rsid w:val="0086103B"/>
    <w:rsid w:val="00863CA8"/>
    <w:rsid w:val="008656DA"/>
    <w:rsid w:val="008B0838"/>
    <w:rsid w:val="008B16CE"/>
    <w:rsid w:val="008B1EFB"/>
    <w:rsid w:val="008B756C"/>
    <w:rsid w:val="008C24EB"/>
    <w:rsid w:val="008C2B65"/>
    <w:rsid w:val="008D0369"/>
    <w:rsid w:val="008F5712"/>
    <w:rsid w:val="008F5E9A"/>
    <w:rsid w:val="0090088D"/>
    <w:rsid w:val="00901180"/>
    <w:rsid w:val="00907548"/>
    <w:rsid w:val="00921831"/>
    <w:rsid w:val="009238ED"/>
    <w:rsid w:val="00925E45"/>
    <w:rsid w:val="009409D4"/>
    <w:rsid w:val="009426C3"/>
    <w:rsid w:val="009613DA"/>
    <w:rsid w:val="00971BA4"/>
    <w:rsid w:val="009B2CB9"/>
    <w:rsid w:val="009F0FD7"/>
    <w:rsid w:val="009F5D07"/>
    <w:rsid w:val="00A01ADC"/>
    <w:rsid w:val="00A10774"/>
    <w:rsid w:val="00A2109C"/>
    <w:rsid w:val="00A21B7D"/>
    <w:rsid w:val="00A235AE"/>
    <w:rsid w:val="00A41561"/>
    <w:rsid w:val="00A439B2"/>
    <w:rsid w:val="00A51267"/>
    <w:rsid w:val="00A72351"/>
    <w:rsid w:val="00A74BEA"/>
    <w:rsid w:val="00A91C64"/>
    <w:rsid w:val="00AC2676"/>
    <w:rsid w:val="00AC61B6"/>
    <w:rsid w:val="00AF3D4B"/>
    <w:rsid w:val="00B02F77"/>
    <w:rsid w:val="00B03986"/>
    <w:rsid w:val="00B16260"/>
    <w:rsid w:val="00B203DF"/>
    <w:rsid w:val="00B22424"/>
    <w:rsid w:val="00B35F9B"/>
    <w:rsid w:val="00B507C8"/>
    <w:rsid w:val="00B72D50"/>
    <w:rsid w:val="00B93CBB"/>
    <w:rsid w:val="00BA7BC8"/>
    <w:rsid w:val="00BD295E"/>
    <w:rsid w:val="00BD65BD"/>
    <w:rsid w:val="00BE4913"/>
    <w:rsid w:val="00C06551"/>
    <w:rsid w:val="00C06795"/>
    <w:rsid w:val="00C13A5D"/>
    <w:rsid w:val="00C44667"/>
    <w:rsid w:val="00C55A75"/>
    <w:rsid w:val="00C7560B"/>
    <w:rsid w:val="00C773D6"/>
    <w:rsid w:val="00C961F8"/>
    <w:rsid w:val="00CA522C"/>
    <w:rsid w:val="00CA7798"/>
    <w:rsid w:val="00CC2C27"/>
    <w:rsid w:val="00CD000F"/>
    <w:rsid w:val="00CD2348"/>
    <w:rsid w:val="00CE041F"/>
    <w:rsid w:val="00CE4C56"/>
    <w:rsid w:val="00D06F65"/>
    <w:rsid w:val="00D111F9"/>
    <w:rsid w:val="00D13A9C"/>
    <w:rsid w:val="00D30FF2"/>
    <w:rsid w:val="00D35030"/>
    <w:rsid w:val="00D47C92"/>
    <w:rsid w:val="00D54FEE"/>
    <w:rsid w:val="00D73321"/>
    <w:rsid w:val="00D81697"/>
    <w:rsid w:val="00D927FF"/>
    <w:rsid w:val="00DD7F1B"/>
    <w:rsid w:val="00DE7BC1"/>
    <w:rsid w:val="00DF294B"/>
    <w:rsid w:val="00E04F7C"/>
    <w:rsid w:val="00E1561C"/>
    <w:rsid w:val="00E16B0D"/>
    <w:rsid w:val="00E228BC"/>
    <w:rsid w:val="00E30552"/>
    <w:rsid w:val="00E367DB"/>
    <w:rsid w:val="00E523C3"/>
    <w:rsid w:val="00E53F4F"/>
    <w:rsid w:val="00E55888"/>
    <w:rsid w:val="00E6102A"/>
    <w:rsid w:val="00E751CD"/>
    <w:rsid w:val="00E92BCE"/>
    <w:rsid w:val="00EA629A"/>
    <w:rsid w:val="00EA7A29"/>
    <w:rsid w:val="00EC38E7"/>
    <w:rsid w:val="00EC4A63"/>
    <w:rsid w:val="00ED4FA6"/>
    <w:rsid w:val="00EE7481"/>
    <w:rsid w:val="00EF1284"/>
    <w:rsid w:val="00EF41FD"/>
    <w:rsid w:val="00F21F58"/>
    <w:rsid w:val="00F26448"/>
    <w:rsid w:val="00F36C10"/>
    <w:rsid w:val="00F41907"/>
    <w:rsid w:val="00F44BF1"/>
    <w:rsid w:val="00F455F3"/>
    <w:rsid w:val="00F466B1"/>
    <w:rsid w:val="00F74ED7"/>
    <w:rsid w:val="00F82A2D"/>
    <w:rsid w:val="00F83F67"/>
    <w:rsid w:val="00F84CFA"/>
    <w:rsid w:val="00F876D8"/>
    <w:rsid w:val="00F9159A"/>
    <w:rsid w:val="00F9222D"/>
    <w:rsid w:val="00FA577E"/>
    <w:rsid w:val="00FB71DC"/>
    <w:rsid w:val="00FC1423"/>
    <w:rsid w:val="00FD07F1"/>
    <w:rsid w:val="00FD21E3"/>
    <w:rsid w:val="00FE610A"/>
    <w:rsid w:val="00FF3C58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4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usinesshealthtrust.com/wp-content/uploads/2023/11/bht-employer-toolkit-flyer_kaiser-small-group_december-2023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usinesshealthtrust.com/wp-content/uploads/2023/11/bht-employer-toolkit-flyer_kaiser_december-2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sinesshealthtrust.com/wp-content/uploads/2023/11/bht-employer-toolkit-flyer_premera_december-2023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C75130-94E7-4366-AA24-D761C34441DA}"/>
</file>

<file path=customXml/itemProps2.xml><?xml version="1.0" encoding="utf-8"?>
<ds:datastoreItem xmlns:ds="http://schemas.openxmlformats.org/officeDocument/2006/customXml" ds:itemID="{88B0630E-8830-4923-BADA-C60983921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210</Words>
  <Characters>1565</Characters>
  <Application>Microsoft Office Word</Application>
  <DocSecurity>0</DocSecurity>
  <Lines>55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Talia Aukema-Gray</cp:lastModifiedBy>
  <cp:revision>83</cp:revision>
  <dcterms:created xsi:type="dcterms:W3CDTF">2022-12-15T19:31:00Z</dcterms:created>
  <dcterms:modified xsi:type="dcterms:W3CDTF">2023-11-30T16:37:00Z</dcterms:modified>
</cp:coreProperties>
</file>